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FE" w:rsidRPr="009E3068" w:rsidRDefault="00875CFE" w:rsidP="00875CFE">
      <w:pPr>
        <w:spacing w:line="370" w:lineRule="exact"/>
        <w:jc w:val="center"/>
        <w:rPr>
          <w:rFonts w:ascii="Times New Roman" w:hAnsi="Times New Roman" w:cs="Times New Roman"/>
          <w:bCs/>
          <w:sz w:val="28"/>
          <w:szCs w:val="28"/>
        </w:rPr>
      </w:pPr>
      <w:r w:rsidRPr="009E3068">
        <w:rPr>
          <w:rFonts w:ascii="Times New Roman" w:hAnsi="Times New Roman" w:cs="Times New Roman"/>
          <w:bCs/>
          <w:sz w:val="28"/>
          <w:szCs w:val="28"/>
        </w:rPr>
        <w:t>Управление образования</w:t>
      </w:r>
    </w:p>
    <w:p w:rsidR="00B20EF8" w:rsidRPr="009E3068" w:rsidRDefault="00875CFE" w:rsidP="00875CFE">
      <w:pPr>
        <w:spacing w:line="370" w:lineRule="exact"/>
        <w:jc w:val="center"/>
        <w:rPr>
          <w:rFonts w:ascii="Times New Roman" w:hAnsi="Times New Roman" w:cs="Times New Roman"/>
          <w:sz w:val="24"/>
          <w:szCs w:val="24"/>
        </w:rPr>
      </w:pPr>
      <w:r w:rsidRPr="009E3068">
        <w:rPr>
          <w:rFonts w:ascii="Times New Roman" w:hAnsi="Times New Roman" w:cs="Times New Roman"/>
          <w:bCs/>
          <w:sz w:val="28"/>
          <w:szCs w:val="28"/>
        </w:rPr>
        <w:t xml:space="preserve">администрации </w:t>
      </w:r>
      <w:r w:rsidR="009E3068" w:rsidRPr="009E3068">
        <w:rPr>
          <w:rFonts w:ascii="Times New Roman" w:hAnsi="Times New Roman" w:cs="Times New Roman"/>
          <w:bCs/>
          <w:sz w:val="28"/>
          <w:szCs w:val="28"/>
        </w:rPr>
        <w:t xml:space="preserve"> </w:t>
      </w:r>
      <w:r w:rsidRPr="009E3068">
        <w:rPr>
          <w:rFonts w:ascii="Times New Roman" w:hAnsi="Times New Roman" w:cs="Times New Roman"/>
          <w:bCs/>
          <w:sz w:val="28"/>
          <w:szCs w:val="28"/>
        </w:rPr>
        <w:t xml:space="preserve">Юргинского </w:t>
      </w:r>
      <w:r w:rsidR="009E3068" w:rsidRPr="009E3068">
        <w:rPr>
          <w:rFonts w:ascii="Times New Roman" w:hAnsi="Times New Roman" w:cs="Times New Roman"/>
          <w:bCs/>
          <w:sz w:val="28"/>
          <w:szCs w:val="28"/>
        </w:rPr>
        <w:t xml:space="preserve"> </w:t>
      </w:r>
      <w:r w:rsidRPr="009E3068">
        <w:rPr>
          <w:rFonts w:ascii="Times New Roman" w:hAnsi="Times New Roman" w:cs="Times New Roman"/>
          <w:bCs/>
          <w:sz w:val="28"/>
          <w:szCs w:val="28"/>
        </w:rPr>
        <w:t>мунциапльного района</w:t>
      </w:r>
    </w:p>
    <w:p w:rsidR="009E3068" w:rsidRDefault="009E3068" w:rsidP="00875CFE">
      <w:pPr>
        <w:ind w:firstLine="142"/>
        <w:jc w:val="center"/>
        <w:rPr>
          <w:rFonts w:ascii="Times New Roman" w:hAnsi="Times New Roman" w:cs="Times New Roman"/>
          <w:bCs/>
          <w:sz w:val="28"/>
          <w:szCs w:val="28"/>
        </w:rPr>
      </w:pPr>
    </w:p>
    <w:p w:rsidR="00B20EF8" w:rsidRPr="009E3068" w:rsidRDefault="00875CFE" w:rsidP="00875CFE">
      <w:pPr>
        <w:ind w:firstLine="142"/>
        <w:jc w:val="center"/>
        <w:rPr>
          <w:rFonts w:ascii="Times New Roman" w:hAnsi="Times New Roman" w:cs="Times New Roman"/>
          <w:sz w:val="20"/>
          <w:szCs w:val="20"/>
        </w:rPr>
      </w:pPr>
      <w:r w:rsidRPr="009E3068">
        <w:rPr>
          <w:rFonts w:ascii="Times New Roman" w:hAnsi="Times New Roman" w:cs="Times New Roman"/>
          <w:bCs/>
          <w:sz w:val="28"/>
          <w:szCs w:val="28"/>
        </w:rPr>
        <w:t>ПРИКАЗ</w:t>
      </w:r>
    </w:p>
    <w:p w:rsidR="00B20EF8" w:rsidRPr="009E3068" w:rsidRDefault="00B20EF8" w:rsidP="00B20EF8">
      <w:pPr>
        <w:spacing w:line="315" w:lineRule="exact"/>
        <w:rPr>
          <w:rFonts w:ascii="Times New Roman" w:hAnsi="Times New Roman" w:cs="Times New Roman"/>
          <w:sz w:val="24"/>
          <w:szCs w:val="24"/>
        </w:rPr>
      </w:pPr>
    </w:p>
    <w:tbl>
      <w:tblPr>
        <w:tblW w:w="0" w:type="auto"/>
        <w:tblInd w:w="2220" w:type="dxa"/>
        <w:tblLayout w:type="fixed"/>
        <w:tblCellMar>
          <w:left w:w="0" w:type="dxa"/>
          <w:right w:w="0" w:type="dxa"/>
        </w:tblCellMar>
        <w:tblLook w:val="04A0"/>
      </w:tblPr>
      <w:tblGrid>
        <w:gridCol w:w="3080"/>
        <w:gridCol w:w="1340"/>
      </w:tblGrid>
      <w:tr w:rsidR="00B20EF8" w:rsidRPr="009E3068" w:rsidTr="00221D30">
        <w:trPr>
          <w:trHeight w:val="322"/>
        </w:trPr>
        <w:tc>
          <w:tcPr>
            <w:tcW w:w="3080" w:type="dxa"/>
            <w:vAlign w:val="bottom"/>
          </w:tcPr>
          <w:p w:rsidR="00B20EF8" w:rsidRPr="009E3068" w:rsidRDefault="00875CFE" w:rsidP="00875CFE">
            <w:pPr>
              <w:rPr>
                <w:rFonts w:ascii="Times New Roman" w:hAnsi="Times New Roman" w:cs="Times New Roman"/>
                <w:sz w:val="20"/>
                <w:szCs w:val="20"/>
              </w:rPr>
            </w:pPr>
            <w:r w:rsidRPr="009E3068">
              <w:rPr>
                <w:rFonts w:ascii="Times New Roman" w:hAnsi="Times New Roman" w:cs="Times New Roman"/>
                <w:sz w:val="28"/>
                <w:szCs w:val="28"/>
              </w:rPr>
              <w:t xml:space="preserve">от   «16 </w:t>
            </w:r>
            <w:r w:rsidR="00B20EF8" w:rsidRPr="009E3068">
              <w:rPr>
                <w:rFonts w:ascii="Times New Roman" w:hAnsi="Times New Roman" w:cs="Times New Roman"/>
                <w:sz w:val="28"/>
                <w:szCs w:val="28"/>
              </w:rPr>
              <w:t xml:space="preserve"> </w:t>
            </w:r>
            <w:r w:rsidRPr="009E3068">
              <w:rPr>
                <w:rFonts w:ascii="Times New Roman" w:hAnsi="Times New Roman" w:cs="Times New Roman"/>
                <w:sz w:val="28"/>
                <w:szCs w:val="28"/>
              </w:rPr>
              <w:t xml:space="preserve">июня  </w:t>
            </w:r>
            <w:r w:rsidR="00B20EF8" w:rsidRPr="009E3068">
              <w:rPr>
                <w:rFonts w:ascii="Times New Roman" w:hAnsi="Times New Roman" w:cs="Times New Roman"/>
                <w:sz w:val="28"/>
                <w:szCs w:val="28"/>
              </w:rPr>
              <w:t xml:space="preserve"> 201</w:t>
            </w:r>
            <w:r w:rsidRPr="009E3068">
              <w:rPr>
                <w:rFonts w:ascii="Times New Roman" w:hAnsi="Times New Roman" w:cs="Times New Roman"/>
                <w:sz w:val="28"/>
                <w:szCs w:val="28"/>
              </w:rPr>
              <w:t>5</w:t>
            </w:r>
            <w:r w:rsidR="00B20EF8" w:rsidRPr="009E3068">
              <w:rPr>
                <w:rFonts w:ascii="Times New Roman" w:hAnsi="Times New Roman" w:cs="Times New Roman"/>
                <w:sz w:val="28"/>
                <w:szCs w:val="28"/>
              </w:rPr>
              <w:t>г.</w:t>
            </w:r>
            <w:r w:rsidRPr="009E3068">
              <w:rPr>
                <w:rFonts w:ascii="Times New Roman" w:hAnsi="Times New Roman" w:cs="Times New Roman"/>
                <w:sz w:val="28"/>
                <w:szCs w:val="28"/>
              </w:rPr>
              <w:t xml:space="preserve">                     </w:t>
            </w:r>
          </w:p>
        </w:tc>
        <w:tc>
          <w:tcPr>
            <w:tcW w:w="1340" w:type="dxa"/>
            <w:vAlign w:val="bottom"/>
          </w:tcPr>
          <w:p w:rsidR="00B20EF8" w:rsidRPr="009E3068" w:rsidRDefault="009E3068" w:rsidP="00875CFE">
            <w:pPr>
              <w:ind w:left="280"/>
              <w:rPr>
                <w:rFonts w:ascii="Times New Roman" w:hAnsi="Times New Roman" w:cs="Times New Roman"/>
                <w:sz w:val="20"/>
                <w:szCs w:val="20"/>
              </w:rPr>
            </w:pPr>
            <w:r>
              <w:rPr>
                <w:rFonts w:ascii="Times New Roman" w:hAnsi="Times New Roman" w:cs="Times New Roman"/>
                <w:sz w:val="28"/>
                <w:szCs w:val="28"/>
              </w:rPr>
              <w:t xml:space="preserve">    </w:t>
            </w:r>
            <w:r w:rsidR="00B20EF8" w:rsidRPr="009E3068">
              <w:rPr>
                <w:rFonts w:ascii="Times New Roman" w:hAnsi="Times New Roman" w:cs="Times New Roman"/>
                <w:sz w:val="28"/>
                <w:szCs w:val="28"/>
              </w:rPr>
              <w:t xml:space="preserve">№ </w:t>
            </w:r>
            <w:r w:rsidR="00875CFE" w:rsidRPr="009E3068">
              <w:rPr>
                <w:rFonts w:ascii="Times New Roman" w:hAnsi="Times New Roman" w:cs="Times New Roman"/>
                <w:sz w:val="28"/>
                <w:szCs w:val="28"/>
              </w:rPr>
              <w:t>308</w:t>
            </w:r>
          </w:p>
        </w:tc>
      </w:tr>
    </w:tbl>
    <w:p w:rsidR="00B20EF8" w:rsidRPr="009E3068" w:rsidRDefault="00B20EF8" w:rsidP="009E3068">
      <w:pPr>
        <w:tabs>
          <w:tab w:val="left" w:pos="5670"/>
        </w:tabs>
        <w:spacing w:line="13" w:lineRule="exact"/>
        <w:rPr>
          <w:rFonts w:ascii="Times New Roman" w:hAnsi="Times New Roman" w:cs="Times New Roman"/>
          <w:sz w:val="24"/>
          <w:szCs w:val="24"/>
        </w:rPr>
      </w:pPr>
      <w:r w:rsidRPr="009E3068">
        <w:rPr>
          <w:rFonts w:ascii="Times New Roman" w:hAnsi="Times New Roman" w:cs="Times New Roman"/>
          <w:sz w:val="24"/>
          <w:szCs w:val="24"/>
        </w:rPr>
        <w:pict>
          <v:line id="Shape 2" o:spid="_x0000_s1026" style="position:absolute;z-index:251660288;visibility:visible;mso-wrap-distance-left:0;mso-wrap-distance-right:0;mso-position-horizontal-relative:text;mso-position-vertical-relative:text" from="130.65pt,.75pt" to="273.7pt,.75pt" o:allowincell="f" strokeweight=".4pt"/>
        </w:pict>
      </w:r>
      <w:r w:rsidRPr="009E3068">
        <w:rPr>
          <w:rFonts w:ascii="Times New Roman" w:hAnsi="Times New Roman" w:cs="Times New Roman"/>
          <w:sz w:val="24"/>
          <w:szCs w:val="24"/>
        </w:rPr>
        <w:pict>
          <v:line id="Shape 3" o:spid="_x0000_s1027" style="position:absolute;z-index:251661312;visibility:visible;mso-wrap-distance-left:0;mso-wrap-distance-right:0;mso-position-horizontal-relative:text;mso-position-vertical-relative:text" from="293.1pt,.75pt" to="344.9pt,.75pt" o:allowincell="f" strokeweight=".4pt"/>
        </w:pict>
      </w:r>
      <w:r w:rsidR="009E3068">
        <w:rPr>
          <w:rFonts w:ascii="Times New Roman" w:hAnsi="Times New Roman" w:cs="Times New Roman"/>
          <w:sz w:val="24"/>
          <w:szCs w:val="24"/>
        </w:rPr>
        <w:t xml:space="preserve"> </w:t>
      </w:r>
      <w:r w:rsidR="009E3068">
        <w:rPr>
          <w:rFonts w:ascii="Times New Roman" w:hAnsi="Times New Roman" w:cs="Times New Roman"/>
          <w:sz w:val="24"/>
          <w:szCs w:val="24"/>
        </w:rPr>
        <w:tab/>
      </w:r>
    </w:p>
    <w:p w:rsidR="00B20EF8" w:rsidRPr="009E3068" w:rsidRDefault="00B20EF8" w:rsidP="00875CFE">
      <w:pPr>
        <w:spacing w:line="270" w:lineRule="auto"/>
        <w:ind w:right="80" w:firstLine="564"/>
        <w:jc w:val="center"/>
        <w:rPr>
          <w:rFonts w:ascii="Times New Roman" w:hAnsi="Times New Roman" w:cs="Times New Roman"/>
          <w:sz w:val="26"/>
          <w:szCs w:val="26"/>
        </w:rPr>
      </w:pPr>
      <w:r w:rsidRPr="009E3068">
        <w:rPr>
          <w:rFonts w:ascii="Times New Roman" w:hAnsi="Times New Roman" w:cs="Times New Roman"/>
          <w:b/>
          <w:bCs/>
          <w:sz w:val="26"/>
          <w:szCs w:val="26"/>
        </w:rPr>
        <w:t>Об утверждении положения об организации предоставления дополнительного образования детей в муниципальных образовательных организациях.</w:t>
      </w:r>
    </w:p>
    <w:p w:rsidR="00B20EF8" w:rsidRPr="00875CFE" w:rsidRDefault="00B20EF8" w:rsidP="00B20EF8">
      <w:pPr>
        <w:spacing w:line="18" w:lineRule="exact"/>
        <w:rPr>
          <w:rFonts w:ascii="Times New Roman" w:hAnsi="Times New Roman" w:cs="Times New Roman"/>
          <w:sz w:val="26"/>
          <w:szCs w:val="26"/>
        </w:rPr>
      </w:pPr>
    </w:p>
    <w:p w:rsidR="00B20EF8" w:rsidRPr="00875CFE" w:rsidRDefault="00B20EF8" w:rsidP="00B20EF8">
      <w:pPr>
        <w:spacing w:line="237" w:lineRule="auto"/>
        <w:ind w:firstLine="356"/>
        <w:jc w:val="both"/>
        <w:rPr>
          <w:rFonts w:ascii="Times New Roman" w:hAnsi="Times New Roman" w:cs="Times New Roman"/>
          <w:sz w:val="26"/>
          <w:szCs w:val="26"/>
        </w:rPr>
      </w:pPr>
      <w:r w:rsidRPr="00875CFE">
        <w:rPr>
          <w:rFonts w:ascii="Times New Roman" w:hAnsi="Times New Roman" w:cs="Times New Roman"/>
          <w:sz w:val="26"/>
          <w:szCs w:val="26"/>
        </w:rPr>
        <w:t>В соответствии с Федеральным законом от 24.07.1998 N 124-ФЗ "Об основных гарантиях прав ребенка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w:t>
      </w:r>
    </w:p>
    <w:p w:rsidR="00875CFE" w:rsidRPr="00875CFE" w:rsidRDefault="00875CFE" w:rsidP="00B20EF8">
      <w:pPr>
        <w:spacing w:line="18" w:lineRule="exact"/>
        <w:rPr>
          <w:rFonts w:ascii="Times New Roman" w:hAnsi="Times New Roman" w:cs="Times New Roman"/>
          <w:sz w:val="26"/>
          <w:szCs w:val="26"/>
        </w:rPr>
      </w:pPr>
    </w:p>
    <w:p w:rsidR="00875CFE" w:rsidRPr="00875CFE" w:rsidRDefault="00875CFE" w:rsidP="00B20EF8">
      <w:pPr>
        <w:spacing w:line="237" w:lineRule="auto"/>
        <w:ind w:firstLine="496"/>
        <w:jc w:val="both"/>
        <w:rPr>
          <w:rFonts w:ascii="Times New Roman" w:hAnsi="Times New Roman" w:cs="Times New Roman"/>
          <w:sz w:val="26"/>
          <w:szCs w:val="26"/>
        </w:rPr>
      </w:pPr>
      <w:r w:rsidRPr="00875CFE">
        <w:rPr>
          <w:rFonts w:ascii="Times New Roman" w:hAnsi="Times New Roman" w:cs="Times New Roman"/>
          <w:sz w:val="26"/>
          <w:szCs w:val="26"/>
        </w:rPr>
        <w:t>ПРИКАЗЫВАЮ:</w:t>
      </w:r>
    </w:p>
    <w:p w:rsidR="00B20EF8" w:rsidRPr="00875CFE" w:rsidRDefault="00B20EF8" w:rsidP="00B20EF8">
      <w:pPr>
        <w:spacing w:line="237" w:lineRule="auto"/>
        <w:ind w:firstLine="496"/>
        <w:jc w:val="both"/>
        <w:rPr>
          <w:rFonts w:ascii="Times New Roman" w:hAnsi="Times New Roman" w:cs="Times New Roman"/>
          <w:sz w:val="26"/>
          <w:szCs w:val="26"/>
        </w:rPr>
      </w:pPr>
      <w:r w:rsidRPr="00875CFE">
        <w:rPr>
          <w:rFonts w:ascii="Times New Roman" w:hAnsi="Times New Roman" w:cs="Times New Roman"/>
          <w:sz w:val="26"/>
          <w:szCs w:val="26"/>
        </w:rPr>
        <w:t xml:space="preserve">1.Утвердить Положение об организации предоставления дополнительного образования детей в муниципальных образовательных организациях дополнительного образования муниципального образования </w:t>
      </w:r>
      <w:r w:rsidR="009E3068">
        <w:rPr>
          <w:rFonts w:ascii="Times New Roman" w:hAnsi="Times New Roman" w:cs="Times New Roman"/>
          <w:sz w:val="26"/>
          <w:szCs w:val="26"/>
        </w:rPr>
        <w:t xml:space="preserve">Юргинский </w:t>
      </w:r>
      <w:r w:rsidRPr="00875CFE">
        <w:rPr>
          <w:rFonts w:ascii="Times New Roman" w:hAnsi="Times New Roman" w:cs="Times New Roman"/>
          <w:sz w:val="26"/>
          <w:szCs w:val="26"/>
        </w:rPr>
        <w:t>муниципальный район (приложение 1).</w:t>
      </w:r>
    </w:p>
    <w:p w:rsidR="00B20EF8" w:rsidRPr="00875CFE" w:rsidRDefault="00B20EF8" w:rsidP="00B20EF8">
      <w:pPr>
        <w:spacing w:line="19" w:lineRule="exact"/>
        <w:rPr>
          <w:rFonts w:ascii="Times New Roman" w:hAnsi="Times New Roman" w:cs="Times New Roman"/>
          <w:sz w:val="26"/>
          <w:szCs w:val="26"/>
        </w:rPr>
      </w:pPr>
    </w:p>
    <w:p w:rsidR="00875CFE" w:rsidRPr="00875CFE" w:rsidRDefault="00875CFE" w:rsidP="00875CFE">
      <w:pPr>
        <w:spacing w:line="236" w:lineRule="auto"/>
        <w:ind w:firstLine="424"/>
        <w:jc w:val="both"/>
        <w:rPr>
          <w:rFonts w:ascii="Times New Roman" w:hAnsi="Times New Roman" w:cs="Times New Roman"/>
          <w:sz w:val="26"/>
          <w:szCs w:val="26"/>
        </w:rPr>
      </w:pPr>
      <w:r w:rsidRPr="00875CFE">
        <w:rPr>
          <w:rFonts w:ascii="Times New Roman" w:hAnsi="Times New Roman" w:cs="Times New Roman"/>
          <w:sz w:val="26"/>
          <w:szCs w:val="26"/>
        </w:rPr>
        <w:t>2</w:t>
      </w:r>
      <w:r w:rsidR="00B20EF8" w:rsidRPr="00875CFE">
        <w:rPr>
          <w:rFonts w:ascii="Times New Roman" w:hAnsi="Times New Roman" w:cs="Times New Roman"/>
          <w:sz w:val="26"/>
          <w:szCs w:val="26"/>
        </w:rPr>
        <w:t>.Настоящ</w:t>
      </w:r>
      <w:r w:rsidRPr="00875CFE">
        <w:rPr>
          <w:rFonts w:ascii="Times New Roman" w:hAnsi="Times New Roman" w:cs="Times New Roman"/>
          <w:sz w:val="26"/>
          <w:szCs w:val="26"/>
        </w:rPr>
        <w:t>ий</w:t>
      </w:r>
      <w:r w:rsidR="00B20EF8" w:rsidRPr="00875CFE">
        <w:rPr>
          <w:rFonts w:ascii="Times New Roman" w:hAnsi="Times New Roman" w:cs="Times New Roman"/>
          <w:sz w:val="26"/>
          <w:szCs w:val="26"/>
        </w:rPr>
        <w:t xml:space="preserve"> </w:t>
      </w:r>
      <w:r w:rsidRPr="00875CFE">
        <w:rPr>
          <w:rFonts w:ascii="Times New Roman" w:hAnsi="Times New Roman" w:cs="Times New Roman"/>
          <w:sz w:val="26"/>
          <w:szCs w:val="26"/>
        </w:rPr>
        <w:t>приказ</w:t>
      </w:r>
      <w:r w:rsidR="00B20EF8" w:rsidRPr="00875CFE">
        <w:rPr>
          <w:rFonts w:ascii="Times New Roman" w:hAnsi="Times New Roman" w:cs="Times New Roman"/>
          <w:sz w:val="26"/>
          <w:szCs w:val="26"/>
        </w:rPr>
        <w:t xml:space="preserve"> вступает в силу после его </w:t>
      </w:r>
      <w:r w:rsidRPr="00875CFE">
        <w:rPr>
          <w:rFonts w:ascii="Times New Roman" w:hAnsi="Times New Roman" w:cs="Times New Roman"/>
          <w:sz w:val="26"/>
          <w:szCs w:val="26"/>
        </w:rPr>
        <w:t>подписания.</w:t>
      </w:r>
    </w:p>
    <w:p w:rsidR="00B20EF8" w:rsidRPr="00875CFE" w:rsidRDefault="00875CFE" w:rsidP="00875CFE">
      <w:pPr>
        <w:spacing w:line="236" w:lineRule="auto"/>
        <w:ind w:firstLine="424"/>
        <w:jc w:val="both"/>
        <w:rPr>
          <w:rFonts w:ascii="Times New Roman" w:hAnsi="Times New Roman" w:cs="Times New Roman"/>
          <w:sz w:val="26"/>
          <w:szCs w:val="26"/>
        </w:rPr>
      </w:pPr>
      <w:r w:rsidRPr="00875CFE">
        <w:rPr>
          <w:rFonts w:ascii="Times New Roman" w:hAnsi="Times New Roman" w:cs="Times New Roman"/>
          <w:sz w:val="26"/>
          <w:szCs w:val="26"/>
        </w:rPr>
        <w:t>3</w:t>
      </w:r>
      <w:r w:rsidR="00B20EF8" w:rsidRPr="00875CFE">
        <w:rPr>
          <w:rFonts w:ascii="Times New Roman" w:hAnsi="Times New Roman" w:cs="Times New Roman"/>
          <w:sz w:val="26"/>
          <w:szCs w:val="26"/>
        </w:rPr>
        <w:t xml:space="preserve">. Контроль за исполнением </w:t>
      </w:r>
      <w:r w:rsidRPr="00875CFE">
        <w:rPr>
          <w:rFonts w:ascii="Times New Roman" w:hAnsi="Times New Roman" w:cs="Times New Roman"/>
          <w:sz w:val="26"/>
          <w:szCs w:val="26"/>
        </w:rPr>
        <w:t xml:space="preserve">приказа </w:t>
      </w:r>
      <w:r w:rsidR="00B20EF8" w:rsidRPr="00875CFE">
        <w:rPr>
          <w:rFonts w:ascii="Times New Roman" w:hAnsi="Times New Roman" w:cs="Times New Roman"/>
          <w:sz w:val="26"/>
          <w:szCs w:val="26"/>
        </w:rPr>
        <w:t xml:space="preserve">возложить на заместителя </w:t>
      </w:r>
      <w:r w:rsidRPr="00875CFE">
        <w:rPr>
          <w:rFonts w:ascii="Times New Roman" w:hAnsi="Times New Roman" w:cs="Times New Roman"/>
          <w:sz w:val="26"/>
          <w:szCs w:val="26"/>
        </w:rPr>
        <w:t>начальника управления образования Ахметову Н.П</w:t>
      </w:r>
    </w:p>
    <w:p w:rsidR="00B20EF8" w:rsidRPr="00875CFE" w:rsidRDefault="00B20EF8" w:rsidP="00B20EF8">
      <w:pPr>
        <w:spacing w:line="5" w:lineRule="exact"/>
        <w:rPr>
          <w:rFonts w:ascii="Times New Roman" w:hAnsi="Times New Roman" w:cs="Times New Roman"/>
          <w:sz w:val="26"/>
          <w:szCs w:val="26"/>
        </w:rPr>
      </w:pPr>
    </w:p>
    <w:p w:rsidR="00B20EF8" w:rsidRPr="00875CFE" w:rsidRDefault="00875CFE" w:rsidP="00B20EF8">
      <w:pPr>
        <w:tabs>
          <w:tab w:val="left" w:pos="7080"/>
        </w:tabs>
        <w:rPr>
          <w:rFonts w:ascii="Times New Roman" w:hAnsi="Times New Roman" w:cs="Times New Roman"/>
          <w:sz w:val="26"/>
          <w:szCs w:val="26"/>
        </w:rPr>
      </w:pPr>
      <w:r w:rsidRPr="00875CFE">
        <w:rPr>
          <w:rFonts w:ascii="Times New Roman" w:hAnsi="Times New Roman" w:cs="Times New Roman"/>
          <w:sz w:val="26"/>
          <w:szCs w:val="26"/>
        </w:rPr>
        <w:t>Начальник управления образования</w:t>
      </w:r>
      <w:r w:rsidR="00B20EF8" w:rsidRPr="00875CFE">
        <w:rPr>
          <w:rFonts w:ascii="Times New Roman" w:hAnsi="Times New Roman" w:cs="Times New Roman"/>
          <w:sz w:val="26"/>
          <w:szCs w:val="26"/>
        </w:rPr>
        <w:tab/>
      </w:r>
      <w:r w:rsidRPr="00875CFE">
        <w:rPr>
          <w:rFonts w:ascii="Times New Roman" w:hAnsi="Times New Roman" w:cs="Times New Roman"/>
          <w:sz w:val="26"/>
          <w:szCs w:val="26"/>
        </w:rPr>
        <w:t>Н.В.Головина</w:t>
      </w:r>
    </w:p>
    <w:p w:rsidR="00B20EF8" w:rsidRDefault="00B20EF8" w:rsidP="00B20EF8">
      <w:pPr>
        <w:sectPr w:rsidR="00B20EF8">
          <w:pgSz w:w="11900" w:h="16836"/>
          <w:pgMar w:top="1440" w:right="840" w:bottom="1440" w:left="1700" w:header="0" w:footer="0" w:gutter="0"/>
          <w:cols w:space="720" w:equalWidth="0">
            <w:col w:w="9360"/>
          </w:cols>
        </w:sectPr>
      </w:pPr>
    </w:p>
    <w:p w:rsidR="00875CFE" w:rsidRPr="009E3068" w:rsidRDefault="00B20EF8" w:rsidP="00B20EF8">
      <w:pPr>
        <w:spacing w:line="267" w:lineRule="auto"/>
        <w:ind w:left="5760" w:right="600" w:firstLine="68"/>
        <w:rPr>
          <w:rFonts w:ascii="Times New Roman" w:hAnsi="Times New Roman" w:cs="Times New Roman"/>
          <w:sz w:val="26"/>
          <w:szCs w:val="26"/>
        </w:rPr>
      </w:pPr>
      <w:bookmarkStart w:id="0" w:name="page2"/>
      <w:bookmarkEnd w:id="0"/>
      <w:r w:rsidRPr="009E3068">
        <w:rPr>
          <w:rFonts w:ascii="Times New Roman" w:hAnsi="Times New Roman" w:cs="Times New Roman"/>
          <w:sz w:val="26"/>
          <w:szCs w:val="26"/>
        </w:rPr>
        <w:lastRenderedPageBreak/>
        <w:t xml:space="preserve">Приложение 1 </w:t>
      </w:r>
      <w:r w:rsidR="00875CFE" w:rsidRPr="009E3068">
        <w:rPr>
          <w:rFonts w:ascii="Times New Roman" w:hAnsi="Times New Roman" w:cs="Times New Roman"/>
          <w:sz w:val="26"/>
          <w:szCs w:val="26"/>
        </w:rPr>
        <w:t>к прик</w:t>
      </w:r>
      <w:r w:rsidR="009E3068" w:rsidRPr="009E3068">
        <w:rPr>
          <w:rFonts w:ascii="Times New Roman" w:hAnsi="Times New Roman" w:cs="Times New Roman"/>
          <w:sz w:val="26"/>
          <w:szCs w:val="26"/>
        </w:rPr>
        <w:t>азу управления образования адми</w:t>
      </w:r>
      <w:r w:rsidR="00875CFE" w:rsidRPr="009E3068">
        <w:rPr>
          <w:rFonts w:ascii="Times New Roman" w:hAnsi="Times New Roman" w:cs="Times New Roman"/>
          <w:sz w:val="26"/>
          <w:szCs w:val="26"/>
        </w:rPr>
        <w:t>ни</w:t>
      </w:r>
      <w:r w:rsidR="009E3068" w:rsidRPr="009E3068">
        <w:rPr>
          <w:rFonts w:ascii="Times New Roman" w:hAnsi="Times New Roman" w:cs="Times New Roman"/>
          <w:sz w:val="26"/>
          <w:szCs w:val="26"/>
        </w:rPr>
        <w:t>с</w:t>
      </w:r>
      <w:r w:rsidR="00875CFE" w:rsidRPr="009E3068">
        <w:rPr>
          <w:rFonts w:ascii="Times New Roman" w:hAnsi="Times New Roman" w:cs="Times New Roman"/>
          <w:sz w:val="26"/>
          <w:szCs w:val="26"/>
        </w:rPr>
        <w:t>трации Юргинского муниципального района от 16.06.2015 № 308</w:t>
      </w:r>
    </w:p>
    <w:p w:rsidR="00B20EF8" w:rsidRPr="009E3068" w:rsidRDefault="00B20EF8" w:rsidP="00B20EF8">
      <w:pPr>
        <w:spacing w:line="395" w:lineRule="exact"/>
        <w:rPr>
          <w:rFonts w:ascii="Times New Roman" w:hAnsi="Times New Roman" w:cs="Times New Roman"/>
          <w:sz w:val="26"/>
          <w:szCs w:val="26"/>
        </w:rPr>
      </w:pPr>
    </w:p>
    <w:p w:rsidR="009E3068" w:rsidRDefault="00B20EF8" w:rsidP="00B20EF8">
      <w:pPr>
        <w:spacing w:line="271" w:lineRule="auto"/>
        <w:ind w:left="260" w:right="260"/>
        <w:jc w:val="center"/>
        <w:rPr>
          <w:rFonts w:ascii="Times New Roman" w:hAnsi="Times New Roman" w:cs="Times New Roman"/>
          <w:b/>
          <w:bCs/>
          <w:sz w:val="26"/>
          <w:szCs w:val="26"/>
        </w:rPr>
      </w:pPr>
      <w:r w:rsidRPr="009E3068">
        <w:rPr>
          <w:rFonts w:ascii="Times New Roman" w:hAnsi="Times New Roman" w:cs="Times New Roman"/>
          <w:b/>
          <w:bCs/>
          <w:sz w:val="26"/>
          <w:szCs w:val="26"/>
        </w:rPr>
        <w:t xml:space="preserve">Положение об организации предоставления дополнительного образования детей в муниципальных образовательных организациях дополнительного образования муниципального образования </w:t>
      </w:r>
    </w:p>
    <w:p w:rsidR="00B20EF8" w:rsidRPr="009E3068" w:rsidRDefault="00875CFE" w:rsidP="00B20EF8">
      <w:pPr>
        <w:spacing w:line="271" w:lineRule="auto"/>
        <w:ind w:left="260" w:right="260"/>
        <w:jc w:val="center"/>
        <w:rPr>
          <w:rFonts w:ascii="Times New Roman" w:hAnsi="Times New Roman" w:cs="Times New Roman"/>
          <w:sz w:val="26"/>
          <w:szCs w:val="26"/>
        </w:rPr>
      </w:pPr>
      <w:r w:rsidRPr="009E3068">
        <w:rPr>
          <w:rFonts w:ascii="Times New Roman" w:hAnsi="Times New Roman" w:cs="Times New Roman"/>
          <w:b/>
          <w:bCs/>
          <w:sz w:val="26"/>
          <w:szCs w:val="26"/>
        </w:rPr>
        <w:t xml:space="preserve">Юргинский </w:t>
      </w:r>
      <w:r w:rsidR="00B20EF8" w:rsidRPr="009E3068">
        <w:rPr>
          <w:rFonts w:ascii="Times New Roman" w:hAnsi="Times New Roman" w:cs="Times New Roman"/>
          <w:b/>
          <w:bCs/>
          <w:sz w:val="26"/>
          <w:szCs w:val="26"/>
        </w:rPr>
        <w:t xml:space="preserve"> муниципальный район</w:t>
      </w:r>
    </w:p>
    <w:p w:rsidR="00B20EF8" w:rsidRPr="009E3068" w:rsidRDefault="00B20EF8" w:rsidP="00B20EF8">
      <w:pPr>
        <w:spacing w:line="200" w:lineRule="exact"/>
        <w:rPr>
          <w:rFonts w:ascii="Times New Roman" w:hAnsi="Times New Roman" w:cs="Times New Roman"/>
          <w:sz w:val="26"/>
          <w:szCs w:val="26"/>
        </w:rPr>
      </w:pPr>
    </w:p>
    <w:p w:rsidR="00B20EF8" w:rsidRPr="009E3068" w:rsidRDefault="00B20EF8" w:rsidP="00B20EF8">
      <w:pPr>
        <w:ind w:left="3360"/>
        <w:rPr>
          <w:rFonts w:ascii="Times New Roman" w:hAnsi="Times New Roman" w:cs="Times New Roman"/>
          <w:sz w:val="26"/>
          <w:szCs w:val="26"/>
        </w:rPr>
      </w:pPr>
      <w:r w:rsidRPr="009E3068">
        <w:rPr>
          <w:rFonts w:ascii="Times New Roman" w:hAnsi="Times New Roman" w:cs="Times New Roman"/>
          <w:b/>
          <w:bCs/>
          <w:sz w:val="26"/>
          <w:szCs w:val="26"/>
        </w:rPr>
        <w:t>1.Общие положения.</w:t>
      </w:r>
    </w:p>
    <w:p w:rsidR="00B20EF8" w:rsidRPr="009E3068" w:rsidRDefault="00B20EF8" w:rsidP="00B20EF8">
      <w:pPr>
        <w:spacing w:line="57" w:lineRule="exact"/>
        <w:rPr>
          <w:rFonts w:ascii="Times New Roman" w:hAnsi="Times New Roman" w:cs="Times New Roman"/>
          <w:sz w:val="26"/>
          <w:szCs w:val="26"/>
        </w:rPr>
      </w:pPr>
    </w:p>
    <w:p w:rsidR="00B20EF8" w:rsidRPr="009E3068" w:rsidRDefault="00B20EF8" w:rsidP="00B20EF8">
      <w:pPr>
        <w:spacing w:line="238" w:lineRule="auto"/>
        <w:ind w:firstLine="284"/>
        <w:jc w:val="both"/>
        <w:rPr>
          <w:rFonts w:ascii="Times New Roman" w:hAnsi="Times New Roman" w:cs="Times New Roman"/>
          <w:sz w:val="26"/>
          <w:szCs w:val="26"/>
        </w:rPr>
      </w:pPr>
      <w:r w:rsidRPr="009E3068">
        <w:rPr>
          <w:rFonts w:ascii="Times New Roman" w:hAnsi="Times New Roman" w:cs="Times New Roman"/>
          <w:sz w:val="26"/>
          <w:szCs w:val="26"/>
        </w:rPr>
        <w:t xml:space="preserve">1.1.Настоящее Положение разработано в соответствии с Конституцией Российской Федерации, Федеральным законом от 06.10.2003 № 131-ФЗ </w:t>
      </w:r>
      <w:r w:rsidRPr="009E3068">
        <w:rPr>
          <w:rFonts w:ascii="Times New Roman" w:hAnsi="Times New Roman" w:cs="Times New Roman"/>
          <w:b/>
          <w:bCs/>
          <w:sz w:val="26"/>
          <w:szCs w:val="26"/>
        </w:rPr>
        <w:t>«</w:t>
      </w:r>
      <w:r w:rsidRPr="009E3068">
        <w:rPr>
          <w:rFonts w:ascii="Times New Roman" w:hAnsi="Times New Roman" w:cs="Times New Roman"/>
          <w:sz w:val="26"/>
          <w:szCs w:val="26"/>
        </w:rPr>
        <w:t>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Порядком организации и осуществления образовательной деятельности по дополнительным общеобразовательным программам», утверждённым приказом Министерства образования и науки Российской Федерации от 29.08.2013 г. № 1008.</w:t>
      </w:r>
    </w:p>
    <w:p w:rsidR="00B20EF8" w:rsidRPr="009E3068" w:rsidRDefault="00B20EF8" w:rsidP="00B20EF8">
      <w:pPr>
        <w:spacing w:line="22" w:lineRule="exact"/>
        <w:rPr>
          <w:rFonts w:ascii="Times New Roman" w:hAnsi="Times New Roman" w:cs="Times New Roman"/>
          <w:sz w:val="26"/>
          <w:szCs w:val="26"/>
        </w:rPr>
      </w:pPr>
    </w:p>
    <w:p w:rsidR="00B20EF8" w:rsidRPr="009E3068" w:rsidRDefault="00B20EF8" w:rsidP="00B20EF8">
      <w:pPr>
        <w:spacing w:line="238" w:lineRule="auto"/>
        <w:ind w:firstLine="356"/>
        <w:jc w:val="both"/>
        <w:rPr>
          <w:rFonts w:ascii="Times New Roman" w:hAnsi="Times New Roman" w:cs="Times New Roman"/>
          <w:sz w:val="26"/>
          <w:szCs w:val="26"/>
        </w:rPr>
      </w:pPr>
      <w:r w:rsidRPr="009E3068">
        <w:rPr>
          <w:rFonts w:ascii="Times New Roman" w:hAnsi="Times New Roman" w:cs="Times New Roman"/>
          <w:sz w:val="26"/>
          <w:szCs w:val="26"/>
        </w:rPr>
        <w:t xml:space="preserve">1.2.Положение определяет порядок исполнения полномочий органов местного самоуправления </w:t>
      </w:r>
      <w:r w:rsidR="00875CFE" w:rsidRPr="009E3068">
        <w:rPr>
          <w:rFonts w:ascii="Times New Roman" w:hAnsi="Times New Roman" w:cs="Times New Roman"/>
          <w:sz w:val="26"/>
          <w:szCs w:val="26"/>
        </w:rPr>
        <w:t>Юргинского</w:t>
      </w:r>
      <w:r w:rsidRPr="009E3068">
        <w:rPr>
          <w:rFonts w:ascii="Times New Roman" w:hAnsi="Times New Roman" w:cs="Times New Roman"/>
          <w:sz w:val="26"/>
          <w:szCs w:val="26"/>
        </w:rPr>
        <w:t xml:space="preserve"> муниципального района по предоставлению на территории </w:t>
      </w:r>
      <w:r w:rsidR="00875CFE" w:rsidRPr="009E3068">
        <w:rPr>
          <w:rFonts w:ascii="Times New Roman" w:hAnsi="Times New Roman" w:cs="Times New Roman"/>
          <w:sz w:val="26"/>
          <w:szCs w:val="26"/>
        </w:rPr>
        <w:t>Юргинского</w:t>
      </w:r>
      <w:r w:rsidRPr="009E3068">
        <w:rPr>
          <w:rFonts w:ascii="Times New Roman" w:hAnsi="Times New Roman" w:cs="Times New Roman"/>
          <w:sz w:val="26"/>
          <w:szCs w:val="26"/>
        </w:rPr>
        <w:t xml:space="preserve"> муниципального района дополнительного образования детей по дополнительным общеобразовательным программам - дополнительным общеразвивающим программам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20EF8" w:rsidRPr="009E3068" w:rsidRDefault="00B20EF8" w:rsidP="00B20EF8">
      <w:pPr>
        <w:spacing w:line="22" w:lineRule="exact"/>
        <w:rPr>
          <w:rFonts w:ascii="Times New Roman" w:hAnsi="Times New Roman" w:cs="Times New Roman"/>
          <w:sz w:val="26"/>
          <w:szCs w:val="26"/>
        </w:rPr>
      </w:pPr>
    </w:p>
    <w:p w:rsidR="00B20EF8" w:rsidRPr="009E3068" w:rsidRDefault="00B20EF8" w:rsidP="00B20EF8">
      <w:pPr>
        <w:spacing w:line="237" w:lineRule="auto"/>
        <w:ind w:firstLine="356"/>
        <w:jc w:val="both"/>
        <w:rPr>
          <w:rFonts w:ascii="Times New Roman" w:hAnsi="Times New Roman" w:cs="Times New Roman"/>
          <w:sz w:val="26"/>
          <w:szCs w:val="26"/>
        </w:rPr>
      </w:pPr>
      <w:r w:rsidRPr="009E3068">
        <w:rPr>
          <w:rFonts w:ascii="Times New Roman" w:hAnsi="Times New Roman" w:cs="Times New Roman"/>
          <w:sz w:val="26"/>
          <w:szCs w:val="26"/>
        </w:rPr>
        <w:t xml:space="preserve">1.3.Непосредственную деятельность по предоставлению дополнительного образования детей осуществляют соответствующие муниципальные образовательные учреждения дополнительного образования муниципального образования </w:t>
      </w:r>
      <w:r w:rsidR="00875CFE" w:rsidRPr="009E3068">
        <w:rPr>
          <w:rFonts w:ascii="Times New Roman" w:hAnsi="Times New Roman" w:cs="Times New Roman"/>
          <w:sz w:val="26"/>
          <w:szCs w:val="26"/>
        </w:rPr>
        <w:t xml:space="preserve">Юргинский </w:t>
      </w:r>
      <w:r w:rsidRPr="009E3068">
        <w:rPr>
          <w:rFonts w:ascii="Times New Roman" w:hAnsi="Times New Roman" w:cs="Times New Roman"/>
          <w:sz w:val="26"/>
          <w:szCs w:val="26"/>
        </w:rPr>
        <w:t xml:space="preserve"> муниципальный район в соответствии с действующим законодательством в области образования.</w:t>
      </w:r>
    </w:p>
    <w:p w:rsidR="00B20EF8" w:rsidRPr="009E3068" w:rsidRDefault="00B20EF8" w:rsidP="00B20EF8">
      <w:pPr>
        <w:spacing w:line="19" w:lineRule="exact"/>
        <w:rPr>
          <w:rFonts w:ascii="Times New Roman" w:hAnsi="Times New Roman" w:cs="Times New Roman"/>
          <w:sz w:val="26"/>
          <w:szCs w:val="26"/>
        </w:rPr>
      </w:pPr>
    </w:p>
    <w:p w:rsidR="00B20EF8" w:rsidRPr="009E3068" w:rsidRDefault="00B20EF8" w:rsidP="00B20EF8">
      <w:pPr>
        <w:spacing w:line="238" w:lineRule="auto"/>
        <w:ind w:firstLine="364"/>
        <w:jc w:val="both"/>
        <w:rPr>
          <w:rFonts w:ascii="Times New Roman" w:hAnsi="Times New Roman" w:cs="Times New Roman"/>
          <w:sz w:val="26"/>
          <w:szCs w:val="26"/>
        </w:rPr>
      </w:pPr>
      <w:r w:rsidRPr="009E3068">
        <w:rPr>
          <w:rFonts w:ascii="Times New Roman" w:hAnsi="Times New Roman" w:cs="Times New Roman"/>
          <w:color w:val="2D2D2D"/>
          <w:sz w:val="26"/>
          <w:szCs w:val="26"/>
        </w:rPr>
        <w:t xml:space="preserve">1.4.Муниципальные учреждения </w:t>
      </w:r>
      <w:r w:rsidRPr="009E3068">
        <w:rPr>
          <w:rFonts w:ascii="Times New Roman" w:hAnsi="Times New Roman" w:cs="Times New Roman"/>
          <w:color w:val="000000"/>
          <w:sz w:val="26"/>
          <w:szCs w:val="26"/>
        </w:rPr>
        <w:t>дополнительного образования детей,</w:t>
      </w:r>
      <w:r w:rsidRPr="009E3068">
        <w:rPr>
          <w:rFonts w:ascii="Times New Roman" w:hAnsi="Times New Roman" w:cs="Times New Roman"/>
          <w:color w:val="2D2D2D"/>
          <w:sz w:val="26"/>
          <w:szCs w:val="26"/>
        </w:rPr>
        <w:t xml:space="preserve"> </w:t>
      </w:r>
      <w:r w:rsidRPr="009E3068">
        <w:rPr>
          <w:rFonts w:ascii="Times New Roman" w:hAnsi="Times New Roman" w:cs="Times New Roman"/>
          <w:color w:val="000000"/>
          <w:sz w:val="26"/>
          <w:szCs w:val="26"/>
        </w:rPr>
        <w:t xml:space="preserve">расположенные на территории муниципального образования </w:t>
      </w:r>
      <w:r w:rsidR="00875CFE" w:rsidRPr="009E3068">
        <w:rPr>
          <w:rFonts w:ascii="Times New Roman" w:hAnsi="Times New Roman" w:cs="Times New Roman"/>
          <w:color w:val="000000"/>
          <w:sz w:val="26"/>
          <w:szCs w:val="26"/>
        </w:rPr>
        <w:t>Юргинский</w:t>
      </w:r>
      <w:r w:rsidRPr="009E3068">
        <w:rPr>
          <w:rFonts w:ascii="Times New Roman" w:hAnsi="Times New Roman" w:cs="Times New Roman"/>
          <w:color w:val="000000"/>
          <w:sz w:val="26"/>
          <w:szCs w:val="26"/>
        </w:rPr>
        <w:t xml:space="preserve"> муниципальный район, создают условия для дополнительного образования детей посредством реализации дополнительных общеобразовательных программ, </w:t>
      </w:r>
      <w:r w:rsidRPr="009E3068">
        <w:rPr>
          <w:rFonts w:ascii="Times New Roman" w:hAnsi="Times New Roman" w:cs="Times New Roman"/>
          <w:color w:val="000000"/>
          <w:sz w:val="26"/>
          <w:szCs w:val="26"/>
        </w:rPr>
        <w:lastRenderedPageBreak/>
        <w:t>предоставления возможности одновременного освоения нескольких дополнительных общеразвивающих программ.</w:t>
      </w:r>
    </w:p>
    <w:p w:rsidR="00B20EF8" w:rsidRPr="009E3068" w:rsidRDefault="00B20EF8" w:rsidP="00B20EF8">
      <w:pPr>
        <w:spacing w:line="349" w:lineRule="exact"/>
        <w:rPr>
          <w:rFonts w:ascii="Times New Roman" w:hAnsi="Times New Roman" w:cs="Times New Roman"/>
          <w:sz w:val="26"/>
          <w:szCs w:val="26"/>
        </w:rPr>
      </w:pPr>
    </w:p>
    <w:p w:rsidR="00B20EF8" w:rsidRPr="009E3068" w:rsidRDefault="00B20EF8" w:rsidP="00B20EF8">
      <w:pPr>
        <w:spacing w:line="236" w:lineRule="auto"/>
        <w:ind w:left="760" w:right="360"/>
        <w:jc w:val="center"/>
        <w:rPr>
          <w:rFonts w:ascii="Times New Roman" w:hAnsi="Times New Roman" w:cs="Times New Roman"/>
          <w:sz w:val="26"/>
          <w:szCs w:val="26"/>
        </w:rPr>
      </w:pPr>
      <w:r w:rsidRPr="009E3068">
        <w:rPr>
          <w:rFonts w:ascii="Times New Roman" w:hAnsi="Times New Roman" w:cs="Times New Roman"/>
          <w:b/>
          <w:bCs/>
          <w:sz w:val="26"/>
          <w:szCs w:val="26"/>
        </w:rPr>
        <w:t>2.Полномочия учредителя по организации деятельности муниципальных образовательных учреждений дополнительного образования.</w:t>
      </w:r>
    </w:p>
    <w:p w:rsidR="00B20EF8" w:rsidRPr="009E3068" w:rsidRDefault="00B20EF8" w:rsidP="00B20EF8">
      <w:pPr>
        <w:spacing w:line="21" w:lineRule="exact"/>
        <w:rPr>
          <w:rFonts w:ascii="Times New Roman" w:hAnsi="Times New Roman" w:cs="Times New Roman"/>
          <w:sz w:val="26"/>
          <w:szCs w:val="26"/>
        </w:rPr>
      </w:pPr>
      <w:bookmarkStart w:id="1" w:name="page3"/>
      <w:bookmarkEnd w:id="1"/>
    </w:p>
    <w:p w:rsidR="00B20EF8" w:rsidRPr="009E3068" w:rsidRDefault="00B20EF8" w:rsidP="00B20EF8">
      <w:pPr>
        <w:spacing w:line="238" w:lineRule="auto"/>
        <w:ind w:firstLine="540"/>
        <w:jc w:val="both"/>
        <w:rPr>
          <w:rFonts w:ascii="Times New Roman" w:hAnsi="Times New Roman" w:cs="Times New Roman"/>
          <w:sz w:val="26"/>
          <w:szCs w:val="26"/>
        </w:rPr>
      </w:pPr>
      <w:r w:rsidRPr="009E3068">
        <w:rPr>
          <w:rFonts w:ascii="Times New Roman" w:hAnsi="Times New Roman" w:cs="Times New Roman"/>
          <w:sz w:val="26"/>
          <w:szCs w:val="26"/>
        </w:rPr>
        <w:t xml:space="preserve">2.1. Учредителем муниципальных образовательных учреждений дополнительного образования является муниципальное образование </w:t>
      </w:r>
      <w:r w:rsidR="00875CFE" w:rsidRPr="009E3068">
        <w:rPr>
          <w:rFonts w:ascii="Times New Roman" w:hAnsi="Times New Roman" w:cs="Times New Roman"/>
          <w:sz w:val="26"/>
          <w:szCs w:val="26"/>
        </w:rPr>
        <w:t>Юргинский</w:t>
      </w:r>
      <w:r w:rsidRPr="009E3068">
        <w:rPr>
          <w:rFonts w:ascii="Times New Roman" w:hAnsi="Times New Roman" w:cs="Times New Roman"/>
          <w:sz w:val="26"/>
          <w:szCs w:val="26"/>
        </w:rPr>
        <w:t xml:space="preserve"> муниципальный район (далее Учредитель). Функции и полномочия Учредителя муниципальных образовательных учреждений дополнительного образования осуществляет управление образования администрации </w:t>
      </w:r>
      <w:r w:rsidR="00875CFE" w:rsidRPr="009E3068">
        <w:rPr>
          <w:rFonts w:ascii="Times New Roman" w:hAnsi="Times New Roman" w:cs="Times New Roman"/>
          <w:sz w:val="26"/>
          <w:szCs w:val="26"/>
        </w:rPr>
        <w:t>Юргинского</w:t>
      </w:r>
      <w:r w:rsidRPr="009E3068">
        <w:rPr>
          <w:rFonts w:ascii="Times New Roman" w:hAnsi="Times New Roman" w:cs="Times New Roman"/>
          <w:sz w:val="26"/>
          <w:szCs w:val="26"/>
        </w:rPr>
        <w:t xml:space="preserve"> муниципального района, осуществляющее управление в системе образования </w:t>
      </w:r>
      <w:r w:rsidR="00875CFE" w:rsidRPr="009E3068">
        <w:rPr>
          <w:rFonts w:ascii="Times New Roman" w:hAnsi="Times New Roman" w:cs="Times New Roman"/>
          <w:sz w:val="26"/>
          <w:szCs w:val="26"/>
        </w:rPr>
        <w:t>Юргинского</w:t>
      </w:r>
      <w:r w:rsidRPr="009E3068">
        <w:rPr>
          <w:rFonts w:ascii="Times New Roman" w:hAnsi="Times New Roman" w:cs="Times New Roman"/>
          <w:sz w:val="26"/>
          <w:szCs w:val="26"/>
        </w:rPr>
        <w:t xml:space="preserve"> муниципального района .</w:t>
      </w:r>
    </w:p>
    <w:p w:rsidR="00B20EF8" w:rsidRPr="009E3068" w:rsidRDefault="00B20EF8" w:rsidP="00B20EF8">
      <w:pPr>
        <w:spacing w:line="18" w:lineRule="exact"/>
        <w:rPr>
          <w:rFonts w:ascii="Times New Roman" w:hAnsi="Times New Roman" w:cs="Times New Roman"/>
          <w:sz w:val="26"/>
          <w:szCs w:val="26"/>
        </w:rPr>
      </w:pPr>
    </w:p>
    <w:p w:rsidR="00B20EF8" w:rsidRPr="009E3068" w:rsidRDefault="00B20EF8" w:rsidP="00B20EF8">
      <w:pPr>
        <w:spacing w:line="238" w:lineRule="auto"/>
        <w:ind w:firstLine="496"/>
        <w:jc w:val="both"/>
        <w:rPr>
          <w:rFonts w:ascii="Times New Roman" w:hAnsi="Times New Roman" w:cs="Times New Roman"/>
          <w:sz w:val="26"/>
          <w:szCs w:val="26"/>
        </w:rPr>
      </w:pPr>
      <w:r w:rsidRPr="009E3068">
        <w:rPr>
          <w:rFonts w:ascii="Times New Roman" w:hAnsi="Times New Roman" w:cs="Times New Roman"/>
          <w:sz w:val="26"/>
          <w:szCs w:val="26"/>
        </w:rPr>
        <w:t xml:space="preserve">2.2.Имущество муниципальных образовательных учреждений дополнительного образования закрепляется за ними на праве оперативного управления и на иных, разрешенных законодательством основаниях, Комитетом по управлению муниципальным имуществом </w:t>
      </w:r>
      <w:r w:rsidR="00EF56CD" w:rsidRPr="009E3068">
        <w:rPr>
          <w:rFonts w:ascii="Times New Roman" w:hAnsi="Times New Roman" w:cs="Times New Roman"/>
          <w:sz w:val="26"/>
          <w:szCs w:val="26"/>
        </w:rPr>
        <w:t>Юргинского</w:t>
      </w:r>
      <w:r w:rsidRPr="009E3068">
        <w:rPr>
          <w:rFonts w:ascii="Times New Roman" w:hAnsi="Times New Roman" w:cs="Times New Roman"/>
          <w:sz w:val="26"/>
          <w:szCs w:val="26"/>
        </w:rPr>
        <w:t xml:space="preserve"> муниципального района, наделенного Учредителем полномочиями собственника имущества.</w:t>
      </w:r>
    </w:p>
    <w:p w:rsidR="00B20EF8" w:rsidRPr="009E3068" w:rsidRDefault="00B20EF8" w:rsidP="00B20EF8">
      <w:pPr>
        <w:spacing w:line="17" w:lineRule="exact"/>
        <w:rPr>
          <w:rFonts w:ascii="Times New Roman" w:hAnsi="Times New Roman" w:cs="Times New Roman"/>
          <w:sz w:val="26"/>
          <w:szCs w:val="26"/>
        </w:rPr>
      </w:pPr>
    </w:p>
    <w:p w:rsidR="00B20EF8" w:rsidRPr="009E3068" w:rsidRDefault="00B20EF8" w:rsidP="00B20EF8">
      <w:pPr>
        <w:spacing w:line="237" w:lineRule="auto"/>
        <w:ind w:firstLine="428"/>
        <w:jc w:val="both"/>
        <w:rPr>
          <w:rFonts w:ascii="Times New Roman" w:hAnsi="Times New Roman" w:cs="Times New Roman"/>
          <w:sz w:val="26"/>
          <w:szCs w:val="26"/>
        </w:rPr>
      </w:pPr>
      <w:r w:rsidRPr="009E3068">
        <w:rPr>
          <w:rFonts w:ascii="Times New Roman" w:hAnsi="Times New Roman" w:cs="Times New Roman"/>
          <w:sz w:val="26"/>
          <w:szCs w:val="26"/>
        </w:rPr>
        <w:t>2.3.Муниципальные образовательные учреждения дополнительного образования создаются, реорганизуются и ликвидируются в соответствии с законодательством Российской Федерации и в порядке, установленном нормативно правовыми актами Учредителя</w:t>
      </w:r>
    </w:p>
    <w:p w:rsidR="00B20EF8" w:rsidRPr="009E3068" w:rsidRDefault="00B20EF8" w:rsidP="00B20EF8">
      <w:pPr>
        <w:spacing w:line="16" w:lineRule="exact"/>
        <w:rPr>
          <w:rFonts w:ascii="Times New Roman" w:hAnsi="Times New Roman" w:cs="Times New Roman"/>
          <w:sz w:val="26"/>
          <w:szCs w:val="26"/>
        </w:rPr>
      </w:pPr>
    </w:p>
    <w:p w:rsidR="00B20EF8" w:rsidRPr="009E3068" w:rsidRDefault="00B20EF8" w:rsidP="00B20EF8">
      <w:pPr>
        <w:spacing w:line="238" w:lineRule="auto"/>
        <w:ind w:firstLine="424"/>
        <w:jc w:val="both"/>
        <w:rPr>
          <w:rFonts w:ascii="Times New Roman" w:hAnsi="Times New Roman" w:cs="Times New Roman"/>
          <w:sz w:val="26"/>
          <w:szCs w:val="26"/>
        </w:rPr>
      </w:pPr>
      <w:r w:rsidRPr="009E3068">
        <w:rPr>
          <w:rFonts w:ascii="Times New Roman" w:hAnsi="Times New Roman" w:cs="Times New Roman"/>
          <w:sz w:val="26"/>
          <w:szCs w:val="26"/>
        </w:rPr>
        <w:t>2.4.Учредитель муниципальных образовательных учреждений дополнительного образования на каждый календарный год формирует и утверждает муниципальное задание на оказание муниципальных услуг (выполнение работ) по предоставлению дополнительного образования детей, осуществляет контроль над его исполнением. Финансовое обеспечение деятельности муниципальных образовательных учреждений дополнительного образования осуществляется Учредителем за счет средств местного бюджета.</w:t>
      </w:r>
    </w:p>
    <w:p w:rsidR="00B20EF8" w:rsidRPr="009E3068" w:rsidRDefault="00B20EF8" w:rsidP="00B20EF8">
      <w:pPr>
        <w:spacing w:line="22" w:lineRule="exact"/>
        <w:rPr>
          <w:rFonts w:ascii="Times New Roman" w:hAnsi="Times New Roman" w:cs="Times New Roman"/>
          <w:sz w:val="26"/>
          <w:szCs w:val="26"/>
        </w:rPr>
      </w:pPr>
    </w:p>
    <w:p w:rsidR="00B20EF8" w:rsidRPr="009E3068" w:rsidRDefault="00B20EF8" w:rsidP="00B20EF8">
      <w:pPr>
        <w:spacing w:line="238" w:lineRule="auto"/>
        <w:ind w:firstLine="496"/>
        <w:jc w:val="both"/>
        <w:rPr>
          <w:rFonts w:ascii="Times New Roman" w:hAnsi="Times New Roman" w:cs="Times New Roman"/>
          <w:sz w:val="26"/>
          <w:szCs w:val="26"/>
        </w:rPr>
      </w:pPr>
      <w:r w:rsidRPr="009E3068">
        <w:rPr>
          <w:rFonts w:ascii="Times New Roman" w:hAnsi="Times New Roman" w:cs="Times New Roman"/>
          <w:sz w:val="26"/>
          <w:szCs w:val="26"/>
        </w:rPr>
        <w:t xml:space="preserve">2.5. Организация предоставления дополнительного образования детям на территории </w:t>
      </w:r>
      <w:r w:rsidR="00EF56CD" w:rsidRPr="009E3068">
        <w:rPr>
          <w:rFonts w:ascii="Times New Roman" w:hAnsi="Times New Roman" w:cs="Times New Roman"/>
          <w:sz w:val="26"/>
          <w:szCs w:val="26"/>
        </w:rPr>
        <w:t>Юргинского</w:t>
      </w:r>
      <w:r w:rsidRPr="009E3068">
        <w:rPr>
          <w:rFonts w:ascii="Times New Roman" w:hAnsi="Times New Roman" w:cs="Times New Roman"/>
          <w:sz w:val="26"/>
          <w:szCs w:val="26"/>
        </w:rPr>
        <w:t xml:space="preserve"> муниципального района также осуществляется Учредителем путем определения приоритетных направлений в развитии дополнительного образования детей, обеспечения эффективного функционирования существующей системы дополнительного образования детей.</w:t>
      </w:r>
    </w:p>
    <w:p w:rsidR="00B20EF8" w:rsidRPr="009E3068" w:rsidRDefault="00B20EF8" w:rsidP="00B20EF8">
      <w:pPr>
        <w:spacing w:line="17" w:lineRule="exact"/>
        <w:rPr>
          <w:rFonts w:ascii="Times New Roman" w:hAnsi="Times New Roman" w:cs="Times New Roman"/>
          <w:sz w:val="26"/>
          <w:szCs w:val="26"/>
        </w:rPr>
      </w:pPr>
    </w:p>
    <w:p w:rsidR="00B20EF8" w:rsidRPr="009E3068" w:rsidRDefault="00B20EF8" w:rsidP="00B20EF8">
      <w:pPr>
        <w:spacing w:line="238" w:lineRule="auto"/>
        <w:ind w:firstLine="564"/>
        <w:jc w:val="both"/>
        <w:rPr>
          <w:rFonts w:ascii="Times New Roman" w:hAnsi="Times New Roman" w:cs="Times New Roman"/>
          <w:sz w:val="26"/>
          <w:szCs w:val="26"/>
        </w:rPr>
      </w:pPr>
      <w:r w:rsidRPr="009E3068">
        <w:rPr>
          <w:rFonts w:ascii="Times New Roman" w:hAnsi="Times New Roman" w:cs="Times New Roman"/>
          <w:sz w:val="26"/>
          <w:szCs w:val="26"/>
        </w:rPr>
        <w:t xml:space="preserve">2.6.Руководитель муниципального образовательного учреждения дополнительного образования назначается </w:t>
      </w:r>
      <w:r w:rsidR="00EF56CD" w:rsidRPr="009E3068">
        <w:rPr>
          <w:rFonts w:ascii="Times New Roman" w:hAnsi="Times New Roman" w:cs="Times New Roman"/>
          <w:sz w:val="26"/>
          <w:szCs w:val="26"/>
        </w:rPr>
        <w:t>распоряжением администрации</w:t>
      </w:r>
      <w:r w:rsidRPr="009E3068">
        <w:rPr>
          <w:rFonts w:ascii="Times New Roman" w:hAnsi="Times New Roman" w:cs="Times New Roman"/>
          <w:sz w:val="26"/>
          <w:szCs w:val="26"/>
        </w:rPr>
        <w:t xml:space="preserve"> </w:t>
      </w:r>
      <w:r w:rsidR="00EF56CD" w:rsidRPr="009E3068">
        <w:rPr>
          <w:rFonts w:ascii="Times New Roman" w:hAnsi="Times New Roman" w:cs="Times New Roman"/>
          <w:sz w:val="26"/>
          <w:szCs w:val="26"/>
        </w:rPr>
        <w:t xml:space="preserve">Юргинского </w:t>
      </w:r>
      <w:r w:rsidRPr="009E3068">
        <w:rPr>
          <w:rFonts w:ascii="Times New Roman" w:hAnsi="Times New Roman" w:cs="Times New Roman"/>
          <w:sz w:val="26"/>
          <w:szCs w:val="26"/>
        </w:rPr>
        <w:t xml:space="preserve"> муниципального района, с учетом ст. 51 Федерального закона «Об образовании в Российской Федерации». Руководитель муниципальной </w:t>
      </w:r>
      <w:r w:rsidRPr="009E3068">
        <w:rPr>
          <w:rFonts w:ascii="Times New Roman" w:hAnsi="Times New Roman" w:cs="Times New Roman"/>
          <w:sz w:val="26"/>
          <w:szCs w:val="26"/>
        </w:rPr>
        <w:lastRenderedPageBreak/>
        <w:t>образовательной организации дополнительного образования несет ответственность за руководство образовательной, воспитательной работой и организационно-хозяйственной деятельностью.</w:t>
      </w:r>
    </w:p>
    <w:p w:rsidR="00B20EF8" w:rsidRPr="009E3068" w:rsidRDefault="00B20EF8" w:rsidP="00B20EF8">
      <w:pPr>
        <w:spacing w:line="22" w:lineRule="exact"/>
        <w:rPr>
          <w:rFonts w:ascii="Times New Roman" w:hAnsi="Times New Roman" w:cs="Times New Roman"/>
          <w:sz w:val="26"/>
          <w:szCs w:val="26"/>
        </w:rPr>
      </w:pPr>
    </w:p>
    <w:p w:rsidR="00B20EF8" w:rsidRPr="009E3068" w:rsidRDefault="00B20EF8" w:rsidP="00B20EF8">
      <w:pPr>
        <w:spacing w:line="237" w:lineRule="auto"/>
        <w:ind w:firstLine="564"/>
        <w:jc w:val="both"/>
        <w:rPr>
          <w:rFonts w:ascii="Times New Roman" w:hAnsi="Times New Roman" w:cs="Times New Roman"/>
          <w:sz w:val="26"/>
          <w:szCs w:val="26"/>
        </w:rPr>
      </w:pPr>
      <w:r w:rsidRPr="009E3068">
        <w:rPr>
          <w:rFonts w:ascii="Times New Roman" w:hAnsi="Times New Roman" w:cs="Times New Roman"/>
          <w:sz w:val="26"/>
          <w:szCs w:val="26"/>
        </w:rPr>
        <w:t xml:space="preserve">2.7.Управление образования администрации </w:t>
      </w:r>
      <w:r w:rsidR="00EF56CD" w:rsidRPr="009E3068">
        <w:rPr>
          <w:rFonts w:ascii="Times New Roman" w:hAnsi="Times New Roman" w:cs="Times New Roman"/>
          <w:sz w:val="26"/>
          <w:szCs w:val="26"/>
        </w:rPr>
        <w:t xml:space="preserve">Юргинского </w:t>
      </w:r>
      <w:r w:rsidRPr="009E3068">
        <w:rPr>
          <w:rFonts w:ascii="Times New Roman" w:hAnsi="Times New Roman" w:cs="Times New Roman"/>
          <w:sz w:val="26"/>
          <w:szCs w:val="26"/>
        </w:rPr>
        <w:t>муниципального района рассматривает поступающие обращения граждан по вопросам совершенствования организации и повышения качества предоставления дополнительного образования детей.</w:t>
      </w:r>
    </w:p>
    <w:p w:rsidR="00B20EF8" w:rsidRPr="009E3068" w:rsidRDefault="00B20EF8" w:rsidP="00B20EF8">
      <w:pPr>
        <w:rPr>
          <w:rFonts w:ascii="Times New Roman" w:hAnsi="Times New Roman" w:cs="Times New Roman"/>
          <w:sz w:val="26"/>
          <w:szCs w:val="26"/>
        </w:rPr>
      </w:pPr>
    </w:p>
    <w:p w:rsidR="00B20EF8" w:rsidRPr="009E3068" w:rsidRDefault="00B20EF8" w:rsidP="00B20EF8">
      <w:pPr>
        <w:spacing w:line="21" w:lineRule="exact"/>
        <w:rPr>
          <w:rFonts w:ascii="Times New Roman" w:hAnsi="Times New Roman" w:cs="Times New Roman"/>
          <w:sz w:val="26"/>
          <w:szCs w:val="26"/>
        </w:rPr>
      </w:pPr>
      <w:bookmarkStart w:id="2" w:name="page4"/>
      <w:bookmarkEnd w:id="2"/>
    </w:p>
    <w:p w:rsidR="00B20EF8" w:rsidRPr="009E3068" w:rsidRDefault="00B20EF8" w:rsidP="00B20EF8">
      <w:pPr>
        <w:spacing w:line="238" w:lineRule="auto"/>
        <w:ind w:left="200" w:right="200"/>
        <w:jc w:val="center"/>
        <w:rPr>
          <w:rFonts w:ascii="Times New Roman" w:hAnsi="Times New Roman" w:cs="Times New Roman"/>
          <w:sz w:val="26"/>
          <w:szCs w:val="26"/>
        </w:rPr>
      </w:pPr>
      <w:r w:rsidRPr="009E3068">
        <w:rPr>
          <w:rFonts w:ascii="Times New Roman" w:hAnsi="Times New Roman" w:cs="Times New Roman"/>
          <w:b/>
          <w:bCs/>
          <w:sz w:val="26"/>
          <w:szCs w:val="26"/>
        </w:rPr>
        <w:t>3</w:t>
      </w:r>
      <w:r w:rsidRPr="009E3068">
        <w:rPr>
          <w:rFonts w:ascii="Times New Roman" w:hAnsi="Times New Roman" w:cs="Times New Roman"/>
          <w:sz w:val="26"/>
          <w:szCs w:val="26"/>
        </w:rPr>
        <w:t>.</w:t>
      </w:r>
      <w:r w:rsidRPr="009E3068">
        <w:rPr>
          <w:rFonts w:ascii="Times New Roman" w:hAnsi="Times New Roman" w:cs="Times New Roman"/>
          <w:b/>
          <w:bCs/>
          <w:sz w:val="26"/>
          <w:szCs w:val="26"/>
        </w:rPr>
        <w:t>Организация предоставления дополнительного образования детям в муниципальных образовательных учреждениях дополнительного образования.</w:t>
      </w:r>
    </w:p>
    <w:p w:rsidR="00B20EF8" w:rsidRPr="009E3068" w:rsidRDefault="00B20EF8" w:rsidP="00B20EF8">
      <w:pPr>
        <w:spacing w:line="330" w:lineRule="exact"/>
        <w:rPr>
          <w:rFonts w:ascii="Times New Roman" w:hAnsi="Times New Roman" w:cs="Times New Roman"/>
          <w:sz w:val="26"/>
          <w:szCs w:val="26"/>
        </w:rPr>
      </w:pPr>
    </w:p>
    <w:p w:rsidR="00B20EF8" w:rsidRPr="009E3068" w:rsidRDefault="00B20EF8" w:rsidP="00B20EF8">
      <w:pPr>
        <w:spacing w:line="237" w:lineRule="auto"/>
        <w:ind w:firstLine="496"/>
        <w:jc w:val="both"/>
        <w:rPr>
          <w:rFonts w:ascii="Times New Roman" w:hAnsi="Times New Roman" w:cs="Times New Roman"/>
          <w:sz w:val="26"/>
          <w:szCs w:val="26"/>
        </w:rPr>
      </w:pPr>
      <w:r w:rsidRPr="009E3068">
        <w:rPr>
          <w:rFonts w:ascii="Times New Roman" w:hAnsi="Times New Roman" w:cs="Times New Roman"/>
          <w:sz w:val="26"/>
          <w:szCs w:val="26"/>
        </w:rPr>
        <w:t>3.1.Муниципальное образовательное учреждение дополнительного образования действует на основании устава, утвержденного в порядке, установленном законодательством Российской Федерации, локальным актом Учредителя.</w:t>
      </w:r>
    </w:p>
    <w:p w:rsidR="00B20EF8" w:rsidRPr="009E3068" w:rsidRDefault="00B20EF8" w:rsidP="00B20EF8">
      <w:pPr>
        <w:spacing w:line="17" w:lineRule="exact"/>
        <w:rPr>
          <w:rFonts w:ascii="Times New Roman" w:hAnsi="Times New Roman" w:cs="Times New Roman"/>
          <w:sz w:val="26"/>
          <w:szCs w:val="26"/>
        </w:rPr>
      </w:pPr>
    </w:p>
    <w:p w:rsidR="00B20EF8" w:rsidRPr="009E3068" w:rsidRDefault="00B20EF8" w:rsidP="00B20EF8">
      <w:pPr>
        <w:spacing w:line="236" w:lineRule="auto"/>
        <w:ind w:firstLine="496"/>
        <w:jc w:val="both"/>
        <w:rPr>
          <w:rFonts w:ascii="Times New Roman" w:hAnsi="Times New Roman" w:cs="Times New Roman"/>
          <w:sz w:val="26"/>
          <w:szCs w:val="26"/>
        </w:rPr>
      </w:pPr>
      <w:r w:rsidRPr="009E3068">
        <w:rPr>
          <w:rFonts w:ascii="Times New Roman" w:hAnsi="Times New Roman" w:cs="Times New Roman"/>
          <w:sz w:val="26"/>
          <w:szCs w:val="26"/>
        </w:rPr>
        <w:t>3.2.Управление муниципальной образовательной организацией дополнительного образования осуществляется в соответствии с нормативными правовыми актами Российской Федерации с учетом особенностей, установленных уставом образовательного учреждения.</w:t>
      </w:r>
    </w:p>
    <w:p w:rsidR="00B20EF8" w:rsidRPr="009E3068" w:rsidRDefault="00B20EF8" w:rsidP="00B20EF8">
      <w:pPr>
        <w:spacing w:line="22" w:lineRule="exact"/>
        <w:rPr>
          <w:rFonts w:ascii="Times New Roman" w:hAnsi="Times New Roman" w:cs="Times New Roman"/>
          <w:sz w:val="26"/>
          <w:szCs w:val="26"/>
        </w:rPr>
      </w:pPr>
    </w:p>
    <w:p w:rsidR="00B20EF8" w:rsidRPr="009E3068" w:rsidRDefault="00B20EF8" w:rsidP="00B20EF8">
      <w:pPr>
        <w:spacing w:line="236" w:lineRule="auto"/>
        <w:ind w:firstLine="496"/>
        <w:jc w:val="both"/>
        <w:rPr>
          <w:rFonts w:ascii="Times New Roman" w:hAnsi="Times New Roman" w:cs="Times New Roman"/>
          <w:sz w:val="26"/>
          <w:szCs w:val="26"/>
        </w:rPr>
      </w:pPr>
      <w:r w:rsidRPr="009E3068">
        <w:rPr>
          <w:rFonts w:ascii="Times New Roman" w:hAnsi="Times New Roman" w:cs="Times New Roman"/>
          <w:sz w:val="26"/>
          <w:szCs w:val="26"/>
        </w:rPr>
        <w:t>3.3.В муниципальных образовательных организациях дополнительного образования образовательная деятельность осуществляется на государственном языке Российской Федерации.</w:t>
      </w:r>
    </w:p>
    <w:p w:rsidR="00B20EF8" w:rsidRPr="009E3068" w:rsidRDefault="00B20EF8" w:rsidP="00B20EF8">
      <w:pPr>
        <w:spacing w:line="15" w:lineRule="exact"/>
        <w:rPr>
          <w:rFonts w:ascii="Times New Roman" w:hAnsi="Times New Roman" w:cs="Times New Roman"/>
          <w:sz w:val="26"/>
          <w:szCs w:val="26"/>
        </w:rPr>
      </w:pPr>
    </w:p>
    <w:p w:rsidR="00B20EF8" w:rsidRPr="009E3068" w:rsidRDefault="00B20EF8" w:rsidP="00B20EF8">
      <w:pPr>
        <w:spacing w:line="237" w:lineRule="auto"/>
        <w:ind w:firstLine="496"/>
        <w:jc w:val="both"/>
        <w:rPr>
          <w:rFonts w:ascii="Times New Roman" w:hAnsi="Times New Roman" w:cs="Times New Roman"/>
          <w:sz w:val="26"/>
          <w:szCs w:val="26"/>
        </w:rPr>
      </w:pPr>
      <w:r w:rsidRPr="009E3068">
        <w:rPr>
          <w:rFonts w:ascii="Times New Roman" w:hAnsi="Times New Roman" w:cs="Times New Roman"/>
          <w:sz w:val="26"/>
          <w:szCs w:val="26"/>
        </w:rPr>
        <w:t>3.4.Порядок комплектования детьми муниципальных образовательных учреждений дополнительного образования, численный состав объединения, продолжительность занятий и иные вопросы деятельности учреждения определяются локальным нормативным актом учреждения в соответствии с законодательством Российской Федерации.</w:t>
      </w:r>
    </w:p>
    <w:p w:rsidR="00B20EF8" w:rsidRPr="009E3068" w:rsidRDefault="00B20EF8" w:rsidP="00B20EF8">
      <w:pPr>
        <w:spacing w:line="23" w:lineRule="exact"/>
        <w:rPr>
          <w:rFonts w:ascii="Times New Roman" w:hAnsi="Times New Roman" w:cs="Times New Roman"/>
          <w:sz w:val="26"/>
          <w:szCs w:val="26"/>
        </w:rPr>
      </w:pPr>
    </w:p>
    <w:p w:rsidR="00B20EF8" w:rsidRPr="009E3068" w:rsidRDefault="00B20EF8" w:rsidP="00B20EF8">
      <w:pPr>
        <w:spacing w:line="275" w:lineRule="auto"/>
        <w:ind w:firstLine="496"/>
        <w:jc w:val="both"/>
        <w:rPr>
          <w:rFonts w:ascii="Times New Roman" w:hAnsi="Times New Roman" w:cs="Times New Roman"/>
          <w:sz w:val="26"/>
          <w:szCs w:val="26"/>
        </w:rPr>
      </w:pPr>
      <w:r w:rsidRPr="009E3068">
        <w:rPr>
          <w:rFonts w:ascii="Times New Roman" w:hAnsi="Times New Roman" w:cs="Times New Roman"/>
          <w:sz w:val="26"/>
          <w:szCs w:val="26"/>
        </w:rPr>
        <w:t xml:space="preserve">3.5.Образовательная деятельность по дополнительным общеобразовательным программам направлена на формирование и развитие творческих способностей учащихся,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обеспечение духовно-нравственного, гражданско-патриотического, трудового воспитания учащихся,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w:t>
      </w:r>
      <w:r w:rsidRPr="009E3068">
        <w:rPr>
          <w:rFonts w:ascii="Times New Roman" w:hAnsi="Times New Roman" w:cs="Times New Roman"/>
          <w:sz w:val="26"/>
          <w:szCs w:val="26"/>
        </w:rPr>
        <w:lastRenderedPageBreak/>
        <w:t>также выявление и поддержку детей, проявивших выдающиеся способности, удовлетворение иных образовательных интересов и потребностей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B20EF8" w:rsidRPr="009E3068" w:rsidRDefault="00B20EF8" w:rsidP="00B20EF8">
      <w:pPr>
        <w:spacing w:line="20" w:lineRule="exact"/>
        <w:rPr>
          <w:rFonts w:ascii="Times New Roman" w:hAnsi="Times New Roman" w:cs="Times New Roman"/>
          <w:sz w:val="26"/>
          <w:szCs w:val="26"/>
        </w:rPr>
      </w:pPr>
    </w:p>
    <w:p w:rsidR="00B20EF8" w:rsidRPr="009E3068" w:rsidRDefault="00B20EF8" w:rsidP="00B20EF8">
      <w:pPr>
        <w:spacing w:line="263" w:lineRule="auto"/>
        <w:ind w:right="20" w:firstLine="752"/>
        <w:jc w:val="both"/>
        <w:rPr>
          <w:rFonts w:ascii="Times New Roman" w:hAnsi="Times New Roman" w:cs="Times New Roman"/>
          <w:sz w:val="26"/>
          <w:szCs w:val="26"/>
        </w:rPr>
      </w:pPr>
      <w:r w:rsidRPr="009E3068">
        <w:rPr>
          <w:rFonts w:ascii="Times New Roman" w:hAnsi="Times New Roman" w:cs="Times New Roman"/>
          <w:sz w:val="26"/>
          <w:szCs w:val="26"/>
        </w:rPr>
        <w:t>Дополнительные общеобразовательные программы для детей должны учитывать возрастные и индивидуальные особенности детей.</w:t>
      </w:r>
    </w:p>
    <w:p w:rsidR="00B20EF8" w:rsidRPr="009E3068" w:rsidRDefault="00B20EF8" w:rsidP="00B20EF8">
      <w:pPr>
        <w:spacing w:line="34" w:lineRule="exact"/>
        <w:rPr>
          <w:rFonts w:ascii="Times New Roman" w:hAnsi="Times New Roman" w:cs="Times New Roman"/>
          <w:sz w:val="26"/>
          <w:szCs w:val="26"/>
        </w:rPr>
      </w:pPr>
    </w:p>
    <w:p w:rsidR="00B20EF8" w:rsidRPr="009E3068" w:rsidRDefault="00B20EF8" w:rsidP="00B20EF8">
      <w:pPr>
        <w:spacing w:line="237" w:lineRule="auto"/>
        <w:ind w:firstLine="636"/>
        <w:jc w:val="both"/>
        <w:rPr>
          <w:rFonts w:ascii="Times New Roman" w:hAnsi="Times New Roman" w:cs="Times New Roman"/>
          <w:sz w:val="26"/>
          <w:szCs w:val="26"/>
        </w:rPr>
      </w:pPr>
      <w:r w:rsidRPr="009E3068">
        <w:rPr>
          <w:rFonts w:ascii="Times New Roman" w:hAnsi="Times New Roman" w:cs="Times New Roman"/>
          <w:sz w:val="26"/>
          <w:szCs w:val="26"/>
        </w:rPr>
        <w:t>3.6. Содержание дополнительных общеразвивающих программ и сроки обучения по ним определяются образовательной программой, разработанной и утвержденной муниципальным образовательным учреждением дополнительного образования.</w:t>
      </w:r>
    </w:p>
    <w:p w:rsidR="00B20EF8" w:rsidRDefault="00B20EF8" w:rsidP="00B20EF8">
      <w:pPr>
        <w:rPr>
          <w:rFonts w:ascii="Times New Roman" w:hAnsi="Times New Roman" w:cs="Times New Roman"/>
          <w:sz w:val="26"/>
          <w:szCs w:val="26"/>
        </w:rPr>
      </w:pPr>
    </w:p>
    <w:p w:rsidR="00B20EF8" w:rsidRPr="009E3068" w:rsidRDefault="00B20EF8" w:rsidP="00B20EF8">
      <w:pPr>
        <w:spacing w:line="236" w:lineRule="auto"/>
        <w:ind w:firstLine="564"/>
        <w:jc w:val="both"/>
        <w:rPr>
          <w:rFonts w:ascii="Times New Roman" w:hAnsi="Times New Roman" w:cs="Times New Roman"/>
          <w:sz w:val="26"/>
          <w:szCs w:val="26"/>
        </w:rPr>
      </w:pPr>
      <w:bookmarkStart w:id="3" w:name="page5"/>
      <w:bookmarkEnd w:id="3"/>
      <w:r w:rsidRPr="009E3068">
        <w:rPr>
          <w:rFonts w:ascii="Times New Roman" w:hAnsi="Times New Roman" w:cs="Times New Roman"/>
          <w:sz w:val="26"/>
          <w:szCs w:val="26"/>
        </w:rPr>
        <w:t>3.7.Муниципальные образовательные учреждения дополнительного образования реализуют дополнительные общеобразовательные программы в течение всего календарного года, включая каникулярное время.</w:t>
      </w:r>
    </w:p>
    <w:p w:rsidR="00B20EF8" w:rsidRPr="009E3068" w:rsidRDefault="00B20EF8" w:rsidP="00B20EF8">
      <w:pPr>
        <w:spacing w:line="18" w:lineRule="exact"/>
        <w:rPr>
          <w:rFonts w:ascii="Times New Roman" w:hAnsi="Times New Roman" w:cs="Times New Roman"/>
          <w:sz w:val="26"/>
          <w:szCs w:val="26"/>
        </w:rPr>
      </w:pPr>
    </w:p>
    <w:p w:rsidR="00B20EF8" w:rsidRPr="009E3068" w:rsidRDefault="00B20EF8" w:rsidP="00B20EF8">
      <w:pPr>
        <w:spacing w:line="238" w:lineRule="auto"/>
        <w:ind w:firstLine="564"/>
        <w:jc w:val="both"/>
        <w:rPr>
          <w:rFonts w:ascii="Times New Roman" w:hAnsi="Times New Roman" w:cs="Times New Roman"/>
          <w:sz w:val="26"/>
          <w:szCs w:val="26"/>
        </w:rPr>
      </w:pPr>
      <w:r w:rsidRPr="009E3068">
        <w:rPr>
          <w:rFonts w:ascii="Times New Roman" w:hAnsi="Times New Roman" w:cs="Times New Roman"/>
          <w:sz w:val="26"/>
          <w:szCs w:val="26"/>
        </w:rPr>
        <w:t xml:space="preserve">3.8. Муниципальные образовательные учреждения дополнительного образования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студии, творческие </w:t>
      </w:r>
      <w:r w:rsidR="00EF56CD" w:rsidRPr="009E3068">
        <w:rPr>
          <w:rFonts w:ascii="Times New Roman" w:hAnsi="Times New Roman" w:cs="Times New Roman"/>
          <w:sz w:val="26"/>
          <w:szCs w:val="26"/>
        </w:rPr>
        <w:t>объединения</w:t>
      </w:r>
      <w:r w:rsidRPr="009E3068">
        <w:rPr>
          <w:rFonts w:ascii="Times New Roman" w:hAnsi="Times New Roman" w:cs="Times New Roman"/>
          <w:sz w:val="26"/>
          <w:szCs w:val="26"/>
        </w:rPr>
        <w:t>, (далее- объединения), а также индивидуально.</w:t>
      </w:r>
    </w:p>
    <w:p w:rsidR="00B20EF8" w:rsidRPr="009E3068" w:rsidRDefault="00B20EF8" w:rsidP="00B20EF8">
      <w:pPr>
        <w:spacing w:line="17" w:lineRule="exact"/>
        <w:rPr>
          <w:rFonts w:ascii="Times New Roman" w:hAnsi="Times New Roman" w:cs="Times New Roman"/>
          <w:sz w:val="26"/>
          <w:szCs w:val="26"/>
        </w:rPr>
      </w:pPr>
    </w:p>
    <w:p w:rsidR="00B20EF8" w:rsidRPr="009E3068" w:rsidRDefault="00B20EF8" w:rsidP="00B20EF8">
      <w:pPr>
        <w:spacing w:line="237" w:lineRule="auto"/>
        <w:ind w:firstLine="564"/>
        <w:jc w:val="both"/>
        <w:rPr>
          <w:rFonts w:ascii="Times New Roman" w:hAnsi="Times New Roman" w:cs="Times New Roman"/>
          <w:sz w:val="26"/>
          <w:szCs w:val="26"/>
        </w:rPr>
      </w:pPr>
      <w:r w:rsidRPr="009E3068">
        <w:rPr>
          <w:rFonts w:ascii="Times New Roman" w:hAnsi="Times New Roman" w:cs="Times New Roman"/>
          <w:sz w:val="26"/>
          <w:szCs w:val="26"/>
        </w:rPr>
        <w:t>3.9.Занятия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B20EF8" w:rsidRPr="009E3068" w:rsidRDefault="00B20EF8" w:rsidP="00B20EF8">
      <w:pPr>
        <w:spacing w:line="17" w:lineRule="exact"/>
        <w:rPr>
          <w:rFonts w:ascii="Times New Roman" w:hAnsi="Times New Roman" w:cs="Times New Roman"/>
          <w:sz w:val="26"/>
          <w:szCs w:val="26"/>
        </w:rPr>
      </w:pPr>
    </w:p>
    <w:p w:rsidR="00B20EF8" w:rsidRPr="009E3068" w:rsidRDefault="00B20EF8" w:rsidP="00B20EF8">
      <w:pPr>
        <w:spacing w:line="236" w:lineRule="auto"/>
        <w:ind w:firstLine="424"/>
        <w:jc w:val="both"/>
        <w:rPr>
          <w:rFonts w:ascii="Times New Roman" w:hAnsi="Times New Roman" w:cs="Times New Roman"/>
          <w:sz w:val="26"/>
          <w:szCs w:val="26"/>
        </w:rPr>
      </w:pPr>
      <w:r w:rsidRPr="009E3068">
        <w:rPr>
          <w:rFonts w:ascii="Times New Roman" w:hAnsi="Times New Roman" w:cs="Times New Roman"/>
          <w:sz w:val="26"/>
          <w:szCs w:val="26"/>
        </w:rPr>
        <w:t>Занятия в объединениях могут проводиться по группам, индивидуально или всем составом объединения. Допускается сочетание различных форм получения образования и форм обучения.</w:t>
      </w:r>
    </w:p>
    <w:p w:rsidR="00B20EF8" w:rsidRPr="009E3068" w:rsidRDefault="00B20EF8" w:rsidP="00B20EF8">
      <w:pPr>
        <w:spacing w:line="18" w:lineRule="exact"/>
        <w:rPr>
          <w:rFonts w:ascii="Times New Roman" w:hAnsi="Times New Roman" w:cs="Times New Roman"/>
          <w:sz w:val="26"/>
          <w:szCs w:val="26"/>
        </w:rPr>
      </w:pPr>
    </w:p>
    <w:p w:rsidR="00B20EF8" w:rsidRPr="009E3068" w:rsidRDefault="00B20EF8" w:rsidP="00B20EF8">
      <w:pPr>
        <w:spacing w:line="236" w:lineRule="auto"/>
        <w:ind w:firstLine="424"/>
        <w:jc w:val="both"/>
        <w:rPr>
          <w:rFonts w:ascii="Times New Roman" w:hAnsi="Times New Roman" w:cs="Times New Roman"/>
          <w:sz w:val="26"/>
          <w:szCs w:val="26"/>
        </w:rPr>
      </w:pPr>
      <w:r w:rsidRPr="009E3068">
        <w:rPr>
          <w:rFonts w:ascii="Times New Roman" w:hAnsi="Times New Roman" w:cs="Times New Roman"/>
          <w:sz w:val="26"/>
          <w:szCs w:val="26"/>
        </w:rPr>
        <w:t>3.10.Формы обучения по дополнительным общеобразовательным программам определяются муниципальным образовательным учреждением дополнительного образования самостоятельно, если иное не установлено законодательством Российской Федерации</w:t>
      </w:r>
    </w:p>
    <w:p w:rsidR="00B20EF8" w:rsidRPr="009E3068" w:rsidRDefault="00B20EF8" w:rsidP="00B20EF8">
      <w:pPr>
        <w:spacing w:line="22" w:lineRule="exact"/>
        <w:rPr>
          <w:rFonts w:ascii="Times New Roman" w:hAnsi="Times New Roman" w:cs="Times New Roman"/>
          <w:sz w:val="26"/>
          <w:szCs w:val="26"/>
        </w:rPr>
      </w:pPr>
    </w:p>
    <w:p w:rsidR="00B20EF8" w:rsidRPr="009E3068" w:rsidRDefault="00B20EF8" w:rsidP="00B20EF8">
      <w:pPr>
        <w:spacing w:line="237" w:lineRule="auto"/>
        <w:ind w:firstLine="636"/>
        <w:jc w:val="both"/>
        <w:rPr>
          <w:rFonts w:ascii="Times New Roman" w:hAnsi="Times New Roman" w:cs="Times New Roman"/>
          <w:sz w:val="26"/>
          <w:szCs w:val="26"/>
        </w:rPr>
      </w:pPr>
      <w:r w:rsidRPr="009E3068">
        <w:rPr>
          <w:rFonts w:ascii="Times New Roman" w:hAnsi="Times New Roman" w:cs="Times New Roman"/>
          <w:sz w:val="26"/>
          <w:szCs w:val="26"/>
        </w:rPr>
        <w:t xml:space="preserve">3.11.Количество учащихся в объединении, их возрастные категории, а также продолжительность учебных занятий в объединении зависят от направленности </w:t>
      </w:r>
      <w:r w:rsidRPr="009E3068">
        <w:rPr>
          <w:rFonts w:ascii="Times New Roman" w:hAnsi="Times New Roman" w:cs="Times New Roman"/>
          <w:sz w:val="26"/>
          <w:szCs w:val="26"/>
        </w:rPr>
        <w:lastRenderedPageBreak/>
        <w:t>дополнительных общеобразовательных программ и определяются локальным нормативным актом муниципального образовательного учреждения дополнительного образования.</w:t>
      </w:r>
    </w:p>
    <w:p w:rsidR="00B20EF8" w:rsidRPr="009E3068" w:rsidRDefault="00B20EF8" w:rsidP="00B20EF8">
      <w:pPr>
        <w:spacing w:line="18" w:lineRule="exact"/>
        <w:rPr>
          <w:rFonts w:ascii="Times New Roman" w:hAnsi="Times New Roman" w:cs="Times New Roman"/>
          <w:sz w:val="26"/>
          <w:szCs w:val="26"/>
        </w:rPr>
      </w:pPr>
    </w:p>
    <w:p w:rsidR="00B20EF8" w:rsidRPr="009E3068" w:rsidRDefault="00B20EF8" w:rsidP="00B20EF8">
      <w:pPr>
        <w:spacing w:line="235" w:lineRule="auto"/>
        <w:ind w:right="20" w:firstLine="212"/>
        <w:jc w:val="both"/>
        <w:rPr>
          <w:rFonts w:ascii="Times New Roman" w:hAnsi="Times New Roman" w:cs="Times New Roman"/>
          <w:sz w:val="26"/>
          <w:szCs w:val="26"/>
        </w:rPr>
      </w:pPr>
      <w:r w:rsidRPr="009E3068">
        <w:rPr>
          <w:rFonts w:ascii="Times New Roman" w:hAnsi="Times New Roman" w:cs="Times New Roman"/>
          <w:sz w:val="26"/>
          <w:szCs w:val="26"/>
        </w:rPr>
        <w:t>Каждый учащийся имеет право заниматься в нескольких объединениях, менять их.</w:t>
      </w:r>
    </w:p>
    <w:p w:rsidR="00B20EF8" w:rsidRPr="009E3068" w:rsidRDefault="00B20EF8" w:rsidP="00B20EF8">
      <w:pPr>
        <w:spacing w:line="14" w:lineRule="exact"/>
        <w:rPr>
          <w:rFonts w:ascii="Times New Roman" w:hAnsi="Times New Roman" w:cs="Times New Roman"/>
          <w:sz w:val="26"/>
          <w:szCs w:val="26"/>
        </w:rPr>
      </w:pPr>
    </w:p>
    <w:p w:rsidR="00B20EF8" w:rsidRPr="009E3068" w:rsidRDefault="00B20EF8" w:rsidP="00B20EF8">
      <w:pPr>
        <w:spacing w:line="237" w:lineRule="auto"/>
        <w:ind w:firstLine="704"/>
        <w:jc w:val="both"/>
        <w:rPr>
          <w:rFonts w:ascii="Times New Roman" w:hAnsi="Times New Roman" w:cs="Times New Roman"/>
          <w:sz w:val="26"/>
          <w:szCs w:val="26"/>
        </w:rPr>
      </w:pPr>
      <w:r w:rsidRPr="009E3068">
        <w:rPr>
          <w:rFonts w:ascii="Times New Roman" w:hAnsi="Times New Roman" w:cs="Times New Roman"/>
          <w:sz w:val="26"/>
          <w:szCs w:val="26"/>
        </w:rPr>
        <w:t>3.12.Дополнительные общеобразовательные программы реализуются муниципальным образовательным учреждением дополнительного</w:t>
      </w:r>
      <w:r w:rsidR="00EF56CD" w:rsidRPr="009E3068">
        <w:rPr>
          <w:rFonts w:ascii="Times New Roman" w:hAnsi="Times New Roman" w:cs="Times New Roman"/>
          <w:sz w:val="26"/>
          <w:szCs w:val="26"/>
        </w:rPr>
        <w:t xml:space="preserve"> образования как самостоятельно.</w:t>
      </w:r>
      <w:r w:rsidRPr="009E3068">
        <w:rPr>
          <w:rFonts w:ascii="Times New Roman" w:hAnsi="Times New Roman" w:cs="Times New Roman"/>
          <w:sz w:val="26"/>
          <w:szCs w:val="26"/>
        </w:rPr>
        <w:t xml:space="preserve"> </w:t>
      </w:r>
    </w:p>
    <w:p w:rsidR="00B20EF8" w:rsidRPr="009E3068" w:rsidRDefault="00B20EF8" w:rsidP="00B20EF8">
      <w:pPr>
        <w:spacing w:line="16" w:lineRule="exact"/>
        <w:rPr>
          <w:rFonts w:ascii="Times New Roman" w:hAnsi="Times New Roman" w:cs="Times New Roman"/>
          <w:sz w:val="26"/>
          <w:szCs w:val="26"/>
        </w:rPr>
      </w:pPr>
    </w:p>
    <w:p w:rsidR="00B20EF8" w:rsidRPr="009E3068" w:rsidRDefault="00B20EF8" w:rsidP="00B20EF8">
      <w:pPr>
        <w:spacing w:line="238" w:lineRule="auto"/>
        <w:ind w:firstLine="636"/>
        <w:jc w:val="both"/>
        <w:rPr>
          <w:rFonts w:ascii="Times New Roman" w:hAnsi="Times New Roman" w:cs="Times New Roman"/>
          <w:sz w:val="26"/>
          <w:szCs w:val="26"/>
        </w:rPr>
      </w:pPr>
      <w:r w:rsidRPr="009E3068">
        <w:rPr>
          <w:rFonts w:ascii="Times New Roman" w:hAnsi="Times New Roman" w:cs="Times New Roman"/>
          <w:sz w:val="26"/>
          <w:szCs w:val="26"/>
        </w:rPr>
        <w:t>3.13. Расписание занятий объединения составляется для создания наиболее благоприятного режима труда и отдыха учащихся администрацией муниципального образовательного учреждения дополнительного образования по представлению педагогических работников с учетом пожеланий учащихся, родителей (законных представителей) несовершеннолетних учащихся с учетом их возрастных особенностей.</w:t>
      </w:r>
    </w:p>
    <w:p w:rsidR="00B20EF8" w:rsidRPr="009E3068" w:rsidRDefault="00B20EF8" w:rsidP="00B20EF8">
      <w:pPr>
        <w:spacing w:line="17" w:lineRule="exact"/>
        <w:rPr>
          <w:rFonts w:ascii="Times New Roman" w:hAnsi="Times New Roman" w:cs="Times New Roman"/>
          <w:sz w:val="26"/>
          <w:szCs w:val="26"/>
        </w:rPr>
      </w:pPr>
    </w:p>
    <w:p w:rsidR="00B20EF8" w:rsidRPr="009E3068" w:rsidRDefault="00B20EF8" w:rsidP="00B20EF8">
      <w:pPr>
        <w:spacing w:line="237" w:lineRule="auto"/>
        <w:ind w:firstLine="564"/>
        <w:jc w:val="both"/>
        <w:rPr>
          <w:rFonts w:ascii="Times New Roman" w:hAnsi="Times New Roman" w:cs="Times New Roman"/>
          <w:sz w:val="26"/>
          <w:szCs w:val="26"/>
        </w:rPr>
      </w:pPr>
      <w:r w:rsidRPr="009E3068">
        <w:rPr>
          <w:rFonts w:ascii="Times New Roman" w:hAnsi="Times New Roman" w:cs="Times New Roman"/>
          <w:sz w:val="26"/>
          <w:szCs w:val="26"/>
        </w:rPr>
        <w:t>3.14.При реализации дополнительных общеобразовательных программ муниципальное образовательное учреждение дополнительного образования может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B20EF8" w:rsidRPr="009E3068" w:rsidRDefault="00B20EF8" w:rsidP="00B20EF8">
      <w:pPr>
        <w:spacing w:line="23" w:lineRule="exact"/>
        <w:rPr>
          <w:rFonts w:ascii="Times New Roman" w:hAnsi="Times New Roman" w:cs="Times New Roman"/>
          <w:sz w:val="26"/>
          <w:szCs w:val="26"/>
        </w:rPr>
      </w:pPr>
    </w:p>
    <w:p w:rsidR="00B20EF8" w:rsidRPr="009E3068" w:rsidRDefault="00B20EF8" w:rsidP="00B20EF8">
      <w:pPr>
        <w:spacing w:line="233" w:lineRule="auto"/>
        <w:ind w:firstLine="564"/>
        <w:jc w:val="both"/>
        <w:rPr>
          <w:rFonts w:ascii="Times New Roman" w:hAnsi="Times New Roman" w:cs="Times New Roman"/>
          <w:sz w:val="26"/>
          <w:szCs w:val="26"/>
        </w:rPr>
      </w:pPr>
      <w:r w:rsidRPr="009E3068">
        <w:rPr>
          <w:rFonts w:ascii="Times New Roman" w:hAnsi="Times New Roman" w:cs="Times New Roman"/>
          <w:sz w:val="26"/>
          <w:szCs w:val="26"/>
        </w:rPr>
        <w:t>3.15. Для учащихся с ограниченными возможностями здоровья, детей-инвалидов, инвалидов муниципальное образовательное учреждение</w:t>
      </w:r>
    </w:p>
    <w:p w:rsidR="00B20EF8" w:rsidRPr="009E3068" w:rsidRDefault="00B20EF8" w:rsidP="00B20EF8">
      <w:pPr>
        <w:spacing w:line="238" w:lineRule="auto"/>
        <w:jc w:val="both"/>
        <w:rPr>
          <w:rFonts w:ascii="Times New Roman" w:hAnsi="Times New Roman" w:cs="Times New Roman"/>
          <w:sz w:val="26"/>
          <w:szCs w:val="26"/>
        </w:rPr>
      </w:pPr>
      <w:bookmarkStart w:id="4" w:name="page6"/>
      <w:bookmarkEnd w:id="4"/>
      <w:r w:rsidRPr="009E3068">
        <w:rPr>
          <w:rFonts w:ascii="Times New Roman" w:hAnsi="Times New Roman" w:cs="Times New Roman"/>
          <w:sz w:val="26"/>
          <w:szCs w:val="26"/>
        </w:rPr>
        <w:t>дополнительного образования должно создать специальные условия, без которых невозможно или затруднено освоение дополнительных общеобразовательных программ, организовать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 в соответствии с требованиями, установленными законодательством.</w:t>
      </w:r>
    </w:p>
    <w:p w:rsidR="00B20EF8" w:rsidRPr="009E3068" w:rsidRDefault="00B20EF8" w:rsidP="00B20EF8">
      <w:pPr>
        <w:spacing w:line="16" w:lineRule="exact"/>
        <w:rPr>
          <w:rFonts w:ascii="Times New Roman" w:hAnsi="Times New Roman" w:cs="Times New Roman"/>
          <w:sz w:val="26"/>
          <w:szCs w:val="26"/>
        </w:rPr>
      </w:pPr>
    </w:p>
    <w:p w:rsidR="00B20EF8" w:rsidRPr="009E3068" w:rsidRDefault="00B20EF8" w:rsidP="00B20EF8">
      <w:pPr>
        <w:spacing w:line="237" w:lineRule="auto"/>
        <w:ind w:firstLine="436"/>
        <w:jc w:val="both"/>
        <w:rPr>
          <w:rFonts w:ascii="Times New Roman" w:hAnsi="Times New Roman" w:cs="Times New Roman"/>
          <w:sz w:val="26"/>
          <w:szCs w:val="26"/>
        </w:rPr>
      </w:pPr>
      <w:r w:rsidRPr="009E3068">
        <w:rPr>
          <w:rFonts w:ascii="Times New Roman" w:hAnsi="Times New Roman" w:cs="Times New Roman"/>
          <w:sz w:val="26"/>
          <w:szCs w:val="26"/>
        </w:rPr>
        <w:t>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образовательной программой, а для инвалидов также в соответствии с индивидуальной программой реабилитации инвалидов.</w:t>
      </w:r>
    </w:p>
    <w:p w:rsidR="00B20EF8" w:rsidRPr="009E3068" w:rsidRDefault="00B20EF8" w:rsidP="00B20EF8">
      <w:pPr>
        <w:spacing w:line="23" w:lineRule="exact"/>
        <w:rPr>
          <w:rFonts w:ascii="Times New Roman" w:hAnsi="Times New Roman" w:cs="Times New Roman"/>
          <w:sz w:val="26"/>
          <w:szCs w:val="26"/>
        </w:rPr>
      </w:pPr>
    </w:p>
    <w:p w:rsidR="00B20EF8" w:rsidRPr="009E3068" w:rsidRDefault="00B20EF8" w:rsidP="00B20EF8">
      <w:pPr>
        <w:spacing w:line="237" w:lineRule="auto"/>
        <w:ind w:firstLine="424"/>
        <w:jc w:val="both"/>
        <w:rPr>
          <w:rFonts w:ascii="Times New Roman" w:hAnsi="Times New Roman" w:cs="Times New Roman"/>
          <w:sz w:val="26"/>
          <w:szCs w:val="26"/>
        </w:rPr>
      </w:pPr>
      <w:r w:rsidRPr="009E3068">
        <w:rPr>
          <w:rFonts w:ascii="Times New Roman" w:hAnsi="Times New Roman" w:cs="Times New Roman"/>
          <w:sz w:val="26"/>
          <w:szCs w:val="26"/>
        </w:rPr>
        <w:t>Обучение по дополнительным общеобразовательным программам учащихся с ограниченными возможностями здоровья, детей-инвалидов и инвалидов осуществляется организацией,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учащихся.</w:t>
      </w:r>
    </w:p>
    <w:p w:rsidR="00B20EF8" w:rsidRPr="009E3068" w:rsidRDefault="00B20EF8" w:rsidP="00B20EF8">
      <w:pPr>
        <w:spacing w:line="19" w:lineRule="exact"/>
        <w:rPr>
          <w:rFonts w:ascii="Times New Roman" w:hAnsi="Times New Roman" w:cs="Times New Roman"/>
          <w:sz w:val="26"/>
          <w:szCs w:val="26"/>
        </w:rPr>
      </w:pPr>
    </w:p>
    <w:p w:rsidR="00B20EF8" w:rsidRPr="009E3068" w:rsidRDefault="00B20EF8" w:rsidP="00B20EF8">
      <w:pPr>
        <w:spacing w:line="238" w:lineRule="auto"/>
        <w:ind w:firstLine="424"/>
        <w:jc w:val="both"/>
        <w:rPr>
          <w:rFonts w:ascii="Times New Roman" w:hAnsi="Times New Roman" w:cs="Times New Roman"/>
          <w:sz w:val="26"/>
          <w:szCs w:val="26"/>
        </w:rPr>
      </w:pPr>
      <w:r w:rsidRPr="009E3068">
        <w:rPr>
          <w:rFonts w:ascii="Times New Roman" w:hAnsi="Times New Roman" w:cs="Times New Roman"/>
          <w:sz w:val="26"/>
          <w:szCs w:val="26"/>
        </w:rPr>
        <w:lastRenderedPageBreak/>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w:t>
      </w:r>
      <w:r w:rsidR="009E3068" w:rsidRPr="009E3068">
        <w:rPr>
          <w:rFonts w:ascii="Times New Roman" w:hAnsi="Times New Roman" w:cs="Times New Roman"/>
          <w:sz w:val="26"/>
          <w:szCs w:val="26"/>
        </w:rPr>
        <w:t>х общеобразовательных программ</w:t>
      </w:r>
      <w:r w:rsidRPr="009E3068">
        <w:rPr>
          <w:rFonts w:ascii="Times New Roman" w:hAnsi="Times New Roman" w:cs="Times New Roman"/>
          <w:sz w:val="26"/>
          <w:szCs w:val="26"/>
        </w:rPr>
        <w:t>.</w:t>
      </w:r>
    </w:p>
    <w:p w:rsidR="00775768" w:rsidRPr="009E3068" w:rsidRDefault="00775768">
      <w:pPr>
        <w:rPr>
          <w:rFonts w:ascii="Times New Roman" w:hAnsi="Times New Roman" w:cs="Times New Roman"/>
          <w:sz w:val="26"/>
          <w:szCs w:val="26"/>
        </w:rPr>
      </w:pPr>
    </w:p>
    <w:sectPr w:rsidR="00775768" w:rsidRPr="009E3068" w:rsidSect="00A67ED3">
      <w:pgSz w:w="11900" w:h="16836"/>
      <w:pgMar w:top="1136" w:right="840" w:bottom="1440" w:left="170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20EF8"/>
    <w:rsid w:val="00775768"/>
    <w:rsid w:val="00875CFE"/>
    <w:rsid w:val="009E3068"/>
    <w:rsid w:val="00B20EF8"/>
    <w:rsid w:val="00EF5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2017-02-06T04:54:00Z</cp:lastPrinted>
  <dcterms:created xsi:type="dcterms:W3CDTF">2017-02-06T04:19:00Z</dcterms:created>
  <dcterms:modified xsi:type="dcterms:W3CDTF">2017-02-06T04:54:00Z</dcterms:modified>
</cp:coreProperties>
</file>