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88A" w:rsidRPr="00A904A4" w:rsidRDefault="00D4188A" w:rsidP="00D4188A">
      <w:pPr>
        <w:pStyle w:val="a3"/>
        <w:jc w:val="center"/>
        <w:rPr>
          <w:rFonts w:ascii="Times New Roman" w:hAnsi="Times New Roman"/>
          <w:b/>
          <w:bCs/>
          <w:color w:val="000000"/>
          <w:sz w:val="28"/>
          <w:szCs w:val="28"/>
        </w:rPr>
      </w:pPr>
      <w:r w:rsidRPr="00A904A4">
        <w:rPr>
          <w:rFonts w:ascii="Times New Roman" w:hAnsi="Times New Roman"/>
          <w:b/>
          <w:bCs/>
          <w:color w:val="000000"/>
          <w:sz w:val="28"/>
          <w:szCs w:val="28"/>
        </w:rPr>
        <w:t>УПРАВЛЕНИЕ ОБРАЗОВАНИЯ</w:t>
      </w:r>
    </w:p>
    <w:p w:rsidR="00D4188A" w:rsidRPr="00A904A4" w:rsidRDefault="00D4188A" w:rsidP="00D4188A">
      <w:pPr>
        <w:pStyle w:val="a3"/>
        <w:jc w:val="center"/>
        <w:rPr>
          <w:rFonts w:ascii="Times New Roman" w:hAnsi="Times New Roman"/>
          <w:b/>
          <w:bCs/>
          <w:color w:val="000000"/>
          <w:sz w:val="28"/>
          <w:szCs w:val="28"/>
        </w:rPr>
      </w:pPr>
      <w:r w:rsidRPr="00A904A4">
        <w:rPr>
          <w:rFonts w:ascii="Times New Roman" w:hAnsi="Times New Roman"/>
          <w:b/>
          <w:bCs/>
          <w:color w:val="000000"/>
          <w:sz w:val="28"/>
          <w:szCs w:val="28"/>
        </w:rPr>
        <w:t>АДМИНИСТРАЦИИ ЮРГИНСКОГО МУНИЦИПАЛЬНОГО РАЙОНА</w:t>
      </w:r>
    </w:p>
    <w:p w:rsidR="00D4188A" w:rsidRPr="00A904A4" w:rsidRDefault="00951ABE" w:rsidP="00D4188A">
      <w:pPr>
        <w:jc w:val="center"/>
        <w:rPr>
          <w:rFonts w:ascii="Times New Roman" w:hAnsi="Times New Roman"/>
          <w:color w:val="000000"/>
          <w:sz w:val="28"/>
          <w:szCs w:val="28"/>
        </w:rPr>
      </w:pPr>
      <w:r w:rsidRPr="00951ABE">
        <w:rPr>
          <w:rFonts w:ascii="Times New Roman" w:hAnsi="Times New Roman"/>
          <w:noProof/>
          <w:sz w:val="28"/>
          <w:szCs w:val="28"/>
        </w:rPr>
        <w:pict>
          <v:line id="_x0000_s1026" style="position:absolute;left:0;text-align:left;z-index:251657728" from="0,4.3pt" to="477pt,4.3pt" strokeweight="4.5pt">
            <v:stroke linestyle="thinThick"/>
          </v:line>
        </w:pict>
      </w:r>
    </w:p>
    <w:p w:rsidR="00D4188A" w:rsidRPr="00A904A4" w:rsidRDefault="00D4188A" w:rsidP="00F57B50">
      <w:pPr>
        <w:spacing w:line="240" w:lineRule="auto"/>
        <w:jc w:val="center"/>
        <w:rPr>
          <w:rFonts w:ascii="Times New Roman" w:hAnsi="Times New Roman"/>
          <w:b/>
          <w:color w:val="000000"/>
          <w:spacing w:val="60"/>
          <w:sz w:val="28"/>
          <w:szCs w:val="28"/>
        </w:rPr>
      </w:pPr>
      <w:r w:rsidRPr="00A904A4">
        <w:rPr>
          <w:rFonts w:ascii="Times New Roman" w:hAnsi="Times New Roman"/>
          <w:b/>
          <w:color w:val="000000"/>
          <w:spacing w:val="60"/>
          <w:sz w:val="28"/>
          <w:szCs w:val="28"/>
        </w:rPr>
        <w:t>ПРИКАЗ</w:t>
      </w:r>
    </w:p>
    <w:p w:rsidR="00D4188A" w:rsidRPr="00A904A4" w:rsidRDefault="00D4188A" w:rsidP="00D4188A">
      <w:pPr>
        <w:pStyle w:val="ConsPlusNonformat"/>
        <w:widowControl/>
        <w:jc w:val="center"/>
        <w:rPr>
          <w:color w:val="000000"/>
          <w:sz w:val="28"/>
          <w:szCs w:val="28"/>
        </w:rPr>
      </w:pPr>
    </w:p>
    <w:p w:rsidR="00F57B50" w:rsidRDefault="00D4188A" w:rsidP="00545041">
      <w:pPr>
        <w:pStyle w:val="ConsPlusNonformat"/>
        <w:widowControl/>
        <w:rPr>
          <w:color w:val="000000"/>
          <w:sz w:val="28"/>
          <w:szCs w:val="28"/>
        </w:rPr>
      </w:pPr>
      <w:r w:rsidRPr="00A904A4">
        <w:rPr>
          <w:color w:val="000000"/>
          <w:sz w:val="28"/>
          <w:szCs w:val="28"/>
        </w:rPr>
        <w:t>от «</w:t>
      </w:r>
      <w:r w:rsidR="00E818A3">
        <w:rPr>
          <w:color w:val="000000"/>
          <w:sz w:val="28"/>
          <w:szCs w:val="28"/>
        </w:rPr>
        <w:t>22</w:t>
      </w:r>
      <w:r w:rsidRPr="00A904A4">
        <w:rPr>
          <w:color w:val="000000"/>
          <w:sz w:val="28"/>
          <w:szCs w:val="28"/>
        </w:rPr>
        <w:t xml:space="preserve">» </w:t>
      </w:r>
      <w:r w:rsidR="00E818A3">
        <w:rPr>
          <w:color w:val="000000"/>
          <w:sz w:val="28"/>
          <w:szCs w:val="28"/>
        </w:rPr>
        <w:t>февраля</w:t>
      </w:r>
      <w:r w:rsidRPr="00A904A4">
        <w:rPr>
          <w:color w:val="000000"/>
          <w:sz w:val="28"/>
          <w:szCs w:val="28"/>
        </w:rPr>
        <w:t xml:space="preserve">  201</w:t>
      </w:r>
      <w:r w:rsidR="00E818A3">
        <w:rPr>
          <w:color w:val="000000"/>
          <w:sz w:val="28"/>
          <w:szCs w:val="28"/>
        </w:rPr>
        <w:t>7</w:t>
      </w:r>
      <w:r w:rsidRPr="00A904A4">
        <w:rPr>
          <w:color w:val="000000"/>
          <w:sz w:val="28"/>
          <w:szCs w:val="28"/>
        </w:rPr>
        <w:t xml:space="preserve"> г.                          </w:t>
      </w:r>
      <w:r w:rsidR="00545041">
        <w:rPr>
          <w:color w:val="000000"/>
          <w:sz w:val="28"/>
          <w:szCs w:val="28"/>
        </w:rPr>
        <w:t xml:space="preserve">                                 </w:t>
      </w:r>
      <w:r w:rsidRPr="00A904A4">
        <w:rPr>
          <w:color w:val="000000"/>
          <w:sz w:val="28"/>
          <w:szCs w:val="28"/>
        </w:rPr>
        <w:t xml:space="preserve">                                      № </w:t>
      </w:r>
      <w:r w:rsidR="00EE47B2">
        <w:rPr>
          <w:color w:val="000000"/>
          <w:sz w:val="28"/>
          <w:szCs w:val="28"/>
        </w:rPr>
        <w:t>58</w:t>
      </w:r>
      <w:r w:rsidRPr="00A904A4">
        <w:rPr>
          <w:color w:val="000000"/>
          <w:sz w:val="28"/>
          <w:szCs w:val="28"/>
        </w:rPr>
        <w:t xml:space="preserve">  </w:t>
      </w:r>
    </w:p>
    <w:p w:rsidR="00D4188A" w:rsidRPr="00A904A4" w:rsidRDefault="00D4188A" w:rsidP="00D4188A">
      <w:pPr>
        <w:pStyle w:val="ConsPlusNonformat"/>
        <w:widowControl/>
        <w:rPr>
          <w:color w:val="000000"/>
          <w:sz w:val="28"/>
          <w:szCs w:val="28"/>
        </w:rPr>
      </w:pPr>
      <w:r w:rsidRPr="00A904A4">
        <w:rPr>
          <w:color w:val="000000"/>
          <w:sz w:val="28"/>
          <w:szCs w:val="28"/>
        </w:rPr>
        <w:t xml:space="preserve">                      </w:t>
      </w:r>
      <w:r w:rsidR="00545041">
        <w:rPr>
          <w:color w:val="000000"/>
          <w:sz w:val="28"/>
          <w:szCs w:val="28"/>
        </w:rPr>
        <w:t xml:space="preserve"> </w:t>
      </w:r>
    </w:p>
    <w:p w:rsidR="00D4188A" w:rsidRPr="003A4C1E" w:rsidRDefault="0091037E" w:rsidP="00D4188A">
      <w:pPr>
        <w:spacing w:after="0" w:line="240" w:lineRule="auto"/>
        <w:rPr>
          <w:rFonts w:ascii="Times New Roman" w:hAnsi="Times New Roman"/>
          <w:b/>
          <w:sz w:val="28"/>
          <w:szCs w:val="28"/>
        </w:rPr>
      </w:pPr>
      <w:r>
        <w:rPr>
          <w:rFonts w:ascii="Times New Roman" w:hAnsi="Times New Roman"/>
          <w:b/>
          <w:sz w:val="28"/>
          <w:szCs w:val="28"/>
        </w:rPr>
        <w:t>«</w:t>
      </w:r>
      <w:r w:rsidR="00D4188A" w:rsidRPr="003A4C1E">
        <w:rPr>
          <w:rFonts w:ascii="Times New Roman" w:hAnsi="Times New Roman"/>
          <w:b/>
          <w:sz w:val="28"/>
          <w:szCs w:val="28"/>
        </w:rPr>
        <w:t>О</w:t>
      </w:r>
      <w:r>
        <w:rPr>
          <w:rFonts w:ascii="Times New Roman" w:hAnsi="Times New Roman"/>
          <w:b/>
          <w:sz w:val="28"/>
          <w:szCs w:val="28"/>
        </w:rPr>
        <w:t>б</w:t>
      </w:r>
      <w:r w:rsidR="00D4188A" w:rsidRPr="003A4C1E">
        <w:rPr>
          <w:rFonts w:ascii="Times New Roman" w:hAnsi="Times New Roman"/>
          <w:b/>
          <w:sz w:val="28"/>
          <w:szCs w:val="28"/>
        </w:rPr>
        <w:t xml:space="preserve"> </w:t>
      </w:r>
      <w:r>
        <w:rPr>
          <w:rFonts w:ascii="Times New Roman" w:hAnsi="Times New Roman"/>
          <w:b/>
          <w:sz w:val="28"/>
          <w:szCs w:val="28"/>
        </w:rPr>
        <w:t xml:space="preserve">организации и </w:t>
      </w:r>
      <w:r w:rsidR="00D4188A" w:rsidRPr="003A4C1E">
        <w:rPr>
          <w:rFonts w:ascii="Times New Roman" w:hAnsi="Times New Roman"/>
          <w:b/>
          <w:sz w:val="28"/>
          <w:szCs w:val="28"/>
        </w:rPr>
        <w:t xml:space="preserve">проведении муниципального этапа </w:t>
      </w:r>
    </w:p>
    <w:p w:rsidR="003A4C1E" w:rsidRPr="003A4C1E" w:rsidRDefault="00D4188A" w:rsidP="003A4C1E">
      <w:pPr>
        <w:spacing w:after="0" w:line="240" w:lineRule="auto"/>
        <w:rPr>
          <w:rFonts w:ascii="Times New Roman" w:hAnsi="Times New Roman"/>
          <w:b/>
          <w:kern w:val="36"/>
          <w:sz w:val="28"/>
          <w:szCs w:val="28"/>
        </w:rPr>
      </w:pPr>
      <w:r w:rsidRPr="003A4C1E">
        <w:rPr>
          <w:rFonts w:ascii="Times New Roman" w:hAnsi="Times New Roman"/>
          <w:b/>
          <w:sz w:val="28"/>
          <w:szCs w:val="28"/>
        </w:rPr>
        <w:t xml:space="preserve">конкурса </w:t>
      </w:r>
      <w:r w:rsidR="003A4C1E" w:rsidRPr="003A4C1E">
        <w:rPr>
          <w:rFonts w:ascii="Times New Roman" w:hAnsi="Times New Roman"/>
          <w:b/>
          <w:kern w:val="36"/>
          <w:sz w:val="28"/>
          <w:szCs w:val="28"/>
        </w:rPr>
        <w:t>на получение денежного поощрения</w:t>
      </w:r>
    </w:p>
    <w:p w:rsidR="00D4188A" w:rsidRPr="003A4C1E" w:rsidRDefault="003A4C1E" w:rsidP="003A4C1E">
      <w:pPr>
        <w:pStyle w:val="ConsNonformat"/>
        <w:tabs>
          <w:tab w:val="center" w:pos="4433"/>
        </w:tabs>
        <w:ind w:right="488"/>
        <w:rPr>
          <w:rFonts w:ascii="Times New Roman" w:hAnsi="Times New Roman" w:cs="Times New Roman"/>
          <w:b/>
          <w:sz w:val="28"/>
          <w:szCs w:val="28"/>
        </w:rPr>
      </w:pPr>
      <w:r w:rsidRPr="003A4C1E">
        <w:rPr>
          <w:rFonts w:ascii="Times New Roman" w:hAnsi="Times New Roman" w:cs="Times New Roman"/>
          <w:b/>
          <w:bCs/>
          <w:kern w:val="36"/>
          <w:sz w:val="28"/>
          <w:szCs w:val="28"/>
        </w:rPr>
        <w:t>лучшими учителями</w:t>
      </w:r>
      <w:r w:rsidR="0091037E">
        <w:rPr>
          <w:rFonts w:ascii="Times New Roman" w:hAnsi="Times New Roman" w:cs="Times New Roman"/>
          <w:b/>
          <w:bCs/>
          <w:kern w:val="36"/>
          <w:sz w:val="28"/>
          <w:szCs w:val="28"/>
        </w:rPr>
        <w:t>»</w:t>
      </w:r>
      <w:r w:rsidRPr="003A4C1E">
        <w:rPr>
          <w:rFonts w:ascii="Times New Roman" w:hAnsi="Times New Roman" w:cs="Times New Roman"/>
          <w:b/>
          <w:bCs/>
          <w:kern w:val="36"/>
          <w:sz w:val="28"/>
          <w:szCs w:val="28"/>
        </w:rPr>
        <w:t xml:space="preserve"> </w:t>
      </w:r>
      <w:r w:rsidR="00D4188A" w:rsidRPr="003A4C1E">
        <w:rPr>
          <w:rFonts w:ascii="Times New Roman" w:hAnsi="Times New Roman" w:cs="Times New Roman"/>
          <w:b/>
          <w:sz w:val="28"/>
          <w:szCs w:val="28"/>
        </w:rPr>
        <w:t>в 201</w:t>
      </w:r>
      <w:r w:rsidR="00E818A3">
        <w:rPr>
          <w:rFonts w:ascii="Times New Roman" w:hAnsi="Times New Roman" w:cs="Times New Roman"/>
          <w:b/>
          <w:sz w:val="28"/>
          <w:szCs w:val="28"/>
        </w:rPr>
        <w:t>7</w:t>
      </w:r>
      <w:r w:rsidR="00D4188A" w:rsidRPr="003A4C1E">
        <w:rPr>
          <w:rFonts w:ascii="Times New Roman" w:hAnsi="Times New Roman" w:cs="Times New Roman"/>
          <w:b/>
          <w:sz w:val="28"/>
          <w:szCs w:val="28"/>
        </w:rPr>
        <w:t xml:space="preserve"> году</w:t>
      </w:r>
    </w:p>
    <w:p w:rsidR="00F57B50" w:rsidRDefault="00F57B50" w:rsidP="0091037E">
      <w:pPr>
        <w:ind w:firstLine="708"/>
        <w:jc w:val="both"/>
        <w:rPr>
          <w:rFonts w:ascii="Times New Roman" w:hAnsi="Times New Roman"/>
          <w:bCs/>
          <w:sz w:val="28"/>
          <w:szCs w:val="28"/>
        </w:rPr>
      </w:pPr>
    </w:p>
    <w:p w:rsidR="0091037E" w:rsidRDefault="0091037E" w:rsidP="0091037E">
      <w:pPr>
        <w:ind w:firstLine="708"/>
        <w:jc w:val="both"/>
        <w:rPr>
          <w:rFonts w:ascii="Times New Roman" w:hAnsi="Times New Roman"/>
          <w:b/>
          <w:sz w:val="28"/>
          <w:szCs w:val="28"/>
        </w:rPr>
      </w:pPr>
      <w:r w:rsidRPr="0091037E">
        <w:rPr>
          <w:rFonts w:ascii="Times New Roman" w:hAnsi="Times New Roman"/>
          <w:bCs/>
          <w:sz w:val="28"/>
          <w:szCs w:val="28"/>
        </w:rPr>
        <w:t>В соответствии с Приказом Министерства образования и науки Российской Федерации от 06.04.2015 года № 362 «Об утверждении Правил проведения конкурса на получение денежного поощрения лучшими учителями» и изменениями в процедуре проведения конкурсного отбора лучших учителей</w:t>
      </w:r>
      <w:r w:rsidR="00D4188A" w:rsidRPr="0091037E">
        <w:rPr>
          <w:rFonts w:ascii="Times New Roman" w:hAnsi="Times New Roman"/>
          <w:sz w:val="28"/>
          <w:szCs w:val="28"/>
        </w:rPr>
        <w:t xml:space="preserve"> </w:t>
      </w:r>
    </w:p>
    <w:p w:rsidR="00D4188A" w:rsidRPr="0091037E" w:rsidRDefault="00D4188A" w:rsidP="0091037E">
      <w:pPr>
        <w:ind w:firstLine="708"/>
        <w:jc w:val="both"/>
        <w:rPr>
          <w:rFonts w:ascii="Times New Roman" w:hAnsi="Times New Roman"/>
          <w:b/>
          <w:sz w:val="28"/>
          <w:szCs w:val="28"/>
        </w:rPr>
      </w:pPr>
      <w:r w:rsidRPr="009A6000">
        <w:rPr>
          <w:rFonts w:ascii="Times New Roman" w:hAnsi="Times New Roman"/>
          <w:b/>
          <w:sz w:val="28"/>
          <w:szCs w:val="28"/>
        </w:rPr>
        <w:t>ПРИКАЗЫВАЮ:</w:t>
      </w:r>
    </w:p>
    <w:p w:rsidR="005B0FDC" w:rsidRPr="005B0FDC" w:rsidRDefault="0091037E" w:rsidP="005B0FDC">
      <w:pPr>
        <w:numPr>
          <w:ilvl w:val="0"/>
          <w:numId w:val="5"/>
        </w:numPr>
        <w:autoSpaceDE w:val="0"/>
        <w:autoSpaceDN w:val="0"/>
        <w:adjustRightInd w:val="0"/>
        <w:spacing w:after="0" w:line="240" w:lineRule="auto"/>
        <w:ind w:left="540" w:right="-5" w:hanging="360"/>
        <w:jc w:val="both"/>
        <w:rPr>
          <w:rFonts w:ascii="Times New Roman" w:hAnsi="Times New Roman"/>
          <w:sz w:val="28"/>
          <w:szCs w:val="28"/>
        </w:rPr>
      </w:pPr>
      <w:r w:rsidRPr="005B0FDC">
        <w:rPr>
          <w:rFonts w:ascii="Times New Roman" w:hAnsi="Times New Roman"/>
          <w:sz w:val="28"/>
          <w:szCs w:val="28"/>
        </w:rPr>
        <w:t xml:space="preserve">Утвердить Правила проведения </w:t>
      </w:r>
      <w:r w:rsidR="005B0FDC" w:rsidRPr="005B0FDC">
        <w:rPr>
          <w:rFonts w:ascii="Times New Roman" w:hAnsi="Times New Roman"/>
          <w:sz w:val="28"/>
          <w:szCs w:val="28"/>
        </w:rPr>
        <w:t xml:space="preserve">муниципального этапа </w:t>
      </w:r>
      <w:r w:rsidRPr="005B0FDC">
        <w:rPr>
          <w:rFonts w:ascii="Times New Roman" w:hAnsi="Times New Roman"/>
          <w:sz w:val="28"/>
          <w:szCs w:val="28"/>
        </w:rPr>
        <w:t xml:space="preserve">конкурса на получение денежного поощрения лучшими учителями </w:t>
      </w:r>
      <w:r w:rsidR="00044B79">
        <w:rPr>
          <w:rFonts w:ascii="Times New Roman" w:hAnsi="Times New Roman"/>
          <w:sz w:val="28"/>
          <w:szCs w:val="28"/>
        </w:rPr>
        <w:t xml:space="preserve">на территории Кемеровской области </w:t>
      </w:r>
      <w:r w:rsidRPr="005B0FDC">
        <w:rPr>
          <w:rFonts w:ascii="Times New Roman" w:hAnsi="Times New Roman"/>
          <w:sz w:val="28"/>
          <w:szCs w:val="28"/>
        </w:rPr>
        <w:t>(</w:t>
      </w:r>
      <w:r w:rsidR="005B0FDC" w:rsidRPr="005B0FDC">
        <w:rPr>
          <w:rFonts w:ascii="Times New Roman" w:hAnsi="Times New Roman"/>
          <w:sz w:val="28"/>
          <w:szCs w:val="28"/>
        </w:rPr>
        <w:t>П</w:t>
      </w:r>
      <w:r w:rsidRPr="005B0FDC">
        <w:rPr>
          <w:rFonts w:ascii="Times New Roman" w:hAnsi="Times New Roman"/>
          <w:sz w:val="28"/>
          <w:szCs w:val="28"/>
        </w:rPr>
        <w:t>риложение 1)</w:t>
      </w:r>
      <w:r w:rsidR="005B0FDC" w:rsidRPr="005B0FDC">
        <w:rPr>
          <w:rFonts w:ascii="Times New Roman" w:hAnsi="Times New Roman"/>
          <w:sz w:val="28"/>
          <w:szCs w:val="28"/>
        </w:rPr>
        <w:t>.</w:t>
      </w:r>
    </w:p>
    <w:p w:rsidR="005B0FDC" w:rsidRPr="005B0FDC" w:rsidRDefault="005B0FDC" w:rsidP="005B0FDC">
      <w:pPr>
        <w:numPr>
          <w:ilvl w:val="0"/>
          <w:numId w:val="5"/>
        </w:numPr>
        <w:autoSpaceDE w:val="0"/>
        <w:autoSpaceDN w:val="0"/>
        <w:adjustRightInd w:val="0"/>
        <w:spacing w:after="0" w:line="240" w:lineRule="auto"/>
        <w:ind w:left="540" w:right="-5" w:hanging="360"/>
        <w:jc w:val="both"/>
        <w:rPr>
          <w:rFonts w:ascii="Times New Roman" w:hAnsi="Times New Roman"/>
          <w:sz w:val="28"/>
          <w:szCs w:val="28"/>
        </w:rPr>
      </w:pPr>
      <w:r w:rsidRPr="005B0FDC">
        <w:rPr>
          <w:rFonts w:ascii="Times New Roman" w:hAnsi="Times New Roman"/>
          <w:sz w:val="28"/>
          <w:szCs w:val="28"/>
        </w:rPr>
        <w:t xml:space="preserve">Утвердить </w:t>
      </w:r>
      <w:r w:rsidR="007E6B66">
        <w:rPr>
          <w:rFonts w:ascii="Times New Roman" w:hAnsi="Times New Roman"/>
          <w:sz w:val="28"/>
          <w:szCs w:val="28"/>
        </w:rPr>
        <w:t xml:space="preserve">муниципальную </w:t>
      </w:r>
      <w:r w:rsidR="00161B13">
        <w:rPr>
          <w:rFonts w:ascii="Times New Roman" w:hAnsi="Times New Roman"/>
          <w:sz w:val="28"/>
          <w:szCs w:val="28"/>
        </w:rPr>
        <w:t>конкурсную комиссию</w:t>
      </w:r>
      <w:r w:rsidRPr="005B0FDC">
        <w:rPr>
          <w:rFonts w:ascii="Times New Roman" w:hAnsi="Times New Roman"/>
          <w:sz w:val="28"/>
          <w:szCs w:val="28"/>
        </w:rPr>
        <w:t xml:space="preserve"> муниципального этапа </w:t>
      </w:r>
      <w:r w:rsidR="00A15893">
        <w:rPr>
          <w:rFonts w:ascii="Times New Roman" w:hAnsi="Times New Roman"/>
          <w:sz w:val="28"/>
          <w:szCs w:val="28"/>
        </w:rPr>
        <w:t>К</w:t>
      </w:r>
      <w:r w:rsidRPr="005B0FDC">
        <w:rPr>
          <w:rFonts w:ascii="Times New Roman" w:hAnsi="Times New Roman"/>
          <w:sz w:val="28"/>
          <w:szCs w:val="28"/>
        </w:rPr>
        <w:t>онкурса (Приложение 2).</w:t>
      </w:r>
    </w:p>
    <w:p w:rsidR="005B0FDC" w:rsidRPr="005C345F" w:rsidRDefault="005B0FDC" w:rsidP="005B0FDC">
      <w:pPr>
        <w:numPr>
          <w:ilvl w:val="0"/>
          <w:numId w:val="5"/>
        </w:numPr>
        <w:spacing w:after="0" w:line="240" w:lineRule="auto"/>
        <w:ind w:left="540" w:hanging="360"/>
        <w:jc w:val="both"/>
        <w:rPr>
          <w:rFonts w:ascii="Times New Roman" w:hAnsi="Times New Roman"/>
          <w:sz w:val="28"/>
          <w:szCs w:val="28"/>
        </w:rPr>
      </w:pPr>
      <w:r w:rsidRPr="005C345F">
        <w:rPr>
          <w:rFonts w:ascii="Times New Roman" w:hAnsi="Times New Roman"/>
          <w:sz w:val="28"/>
          <w:szCs w:val="28"/>
        </w:rPr>
        <w:t>Руководителям общеобразовательных организаций Юргинского муниципального района:</w:t>
      </w:r>
    </w:p>
    <w:p w:rsidR="005C345F" w:rsidRPr="00067A64" w:rsidRDefault="005B0FDC" w:rsidP="00A50308">
      <w:pPr>
        <w:numPr>
          <w:ilvl w:val="1"/>
          <w:numId w:val="5"/>
        </w:numPr>
        <w:tabs>
          <w:tab w:val="clear" w:pos="1620"/>
          <w:tab w:val="num" w:pos="1260"/>
        </w:tabs>
        <w:spacing w:after="0" w:line="240" w:lineRule="auto"/>
        <w:ind w:left="540" w:firstLine="0"/>
        <w:jc w:val="both"/>
        <w:rPr>
          <w:rFonts w:ascii="Times New Roman" w:hAnsi="Times New Roman"/>
          <w:sz w:val="28"/>
          <w:szCs w:val="28"/>
        </w:rPr>
      </w:pPr>
      <w:r w:rsidRPr="00067A64">
        <w:rPr>
          <w:rFonts w:ascii="Times New Roman" w:hAnsi="Times New Roman"/>
          <w:sz w:val="28"/>
          <w:szCs w:val="28"/>
        </w:rPr>
        <w:t>довести до педагогов общеобразовательных учреждений</w:t>
      </w:r>
      <w:r w:rsidR="00067A64" w:rsidRPr="00067A64">
        <w:rPr>
          <w:rFonts w:ascii="Times New Roman" w:hAnsi="Times New Roman"/>
          <w:sz w:val="28"/>
          <w:szCs w:val="28"/>
        </w:rPr>
        <w:t xml:space="preserve"> п</w:t>
      </w:r>
      <w:r w:rsidRPr="00067A64">
        <w:rPr>
          <w:rFonts w:ascii="Times New Roman" w:hAnsi="Times New Roman"/>
          <w:sz w:val="28"/>
          <w:szCs w:val="28"/>
        </w:rPr>
        <w:t>равила муниципальн</w:t>
      </w:r>
      <w:r w:rsidR="00A15893" w:rsidRPr="00067A64">
        <w:rPr>
          <w:rFonts w:ascii="Times New Roman" w:hAnsi="Times New Roman"/>
          <w:sz w:val="28"/>
          <w:szCs w:val="28"/>
        </w:rPr>
        <w:t>ого</w:t>
      </w:r>
      <w:r w:rsidRPr="00067A64">
        <w:rPr>
          <w:rFonts w:ascii="Times New Roman" w:hAnsi="Times New Roman"/>
          <w:sz w:val="28"/>
          <w:szCs w:val="28"/>
        </w:rPr>
        <w:t xml:space="preserve"> этап</w:t>
      </w:r>
      <w:r w:rsidR="00A15893" w:rsidRPr="00067A64">
        <w:rPr>
          <w:rFonts w:ascii="Times New Roman" w:hAnsi="Times New Roman"/>
          <w:sz w:val="28"/>
          <w:szCs w:val="28"/>
        </w:rPr>
        <w:t>а</w:t>
      </w:r>
      <w:r w:rsidRPr="00067A64">
        <w:rPr>
          <w:rFonts w:ascii="Times New Roman" w:hAnsi="Times New Roman"/>
          <w:sz w:val="28"/>
          <w:szCs w:val="28"/>
        </w:rPr>
        <w:t xml:space="preserve"> </w:t>
      </w:r>
      <w:r w:rsidR="00A15893" w:rsidRPr="00067A64">
        <w:rPr>
          <w:rFonts w:ascii="Times New Roman" w:hAnsi="Times New Roman"/>
          <w:sz w:val="28"/>
          <w:szCs w:val="28"/>
        </w:rPr>
        <w:t>К</w:t>
      </w:r>
      <w:r w:rsidRPr="00067A64">
        <w:rPr>
          <w:rFonts w:ascii="Times New Roman" w:hAnsi="Times New Roman"/>
          <w:sz w:val="28"/>
          <w:szCs w:val="28"/>
        </w:rPr>
        <w:t>онкурс</w:t>
      </w:r>
      <w:r w:rsidR="00A50308" w:rsidRPr="00067A64">
        <w:rPr>
          <w:rFonts w:ascii="Times New Roman" w:hAnsi="Times New Roman"/>
          <w:sz w:val="28"/>
          <w:szCs w:val="28"/>
        </w:rPr>
        <w:t>а</w:t>
      </w:r>
      <w:r w:rsidRPr="00067A64">
        <w:rPr>
          <w:rFonts w:ascii="Times New Roman" w:hAnsi="Times New Roman"/>
          <w:sz w:val="28"/>
          <w:szCs w:val="28"/>
        </w:rPr>
        <w:t xml:space="preserve"> и инициировать участие в </w:t>
      </w:r>
      <w:r w:rsidR="00A15893" w:rsidRPr="00067A64">
        <w:rPr>
          <w:rFonts w:ascii="Times New Roman" w:hAnsi="Times New Roman"/>
          <w:sz w:val="28"/>
          <w:szCs w:val="28"/>
        </w:rPr>
        <w:t>Конкурсе;</w:t>
      </w:r>
    </w:p>
    <w:p w:rsidR="00A15893" w:rsidRPr="00A50308" w:rsidRDefault="005B0FDC" w:rsidP="00A15893">
      <w:pPr>
        <w:numPr>
          <w:ilvl w:val="1"/>
          <w:numId w:val="5"/>
        </w:numPr>
        <w:tabs>
          <w:tab w:val="clear" w:pos="1620"/>
          <w:tab w:val="num" w:pos="900"/>
        </w:tabs>
        <w:spacing w:after="0" w:line="240" w:lineRule="auto"/>
        <w:ind w:left="540" w:firstLine="0"/>
        <w:jc w:val="both"/>
        <w:rPr>
          <w:rFonts w:ascii="Times New Roman" w:hAnsi="Times New Roman"/>
          <w:sz w:val="28"/>
          <w:szCs w:val="28"/>
        </w:rPr>
      </w:pPr>
      <w:r w:rsidRPr="00A50308">
        <w:rPr>
          <w:rFonts w:ascii="Times New Roman" w:hAnsi="Times New Roman"/>
          <w:sz w:val="28"/>
          <w:szCs w:val="28"/>
        </w:rPr>
        <w:t xml:space="preserve">организовать подготовку к участию в муниципальном этапе </w:t>
      </w:r>
      <w:r w:rsidR="00A15893">
        <w:rPr>
          <w:rFonts w:ascii="Times New Roman" w:hAnsi="Times New Roman"/>
          <w:sz w:val="28"/>
          <w:szCs w:val="28"/>
        </w:rPr>
        <w:t>К</w:t>
      </w:r>
      <w:r w:rsidRPr="00A50308">
        <w:rPr>
          <w:rFonts w:ascii="Times New Roman" w:hAnsi="Times New Roman"/>
          <w:sz w:val="28"/>
          <w:szCs w:val="28"/>
        </w:rPr>
        <w:t xml:space="preserve">онкурса </w:t>
      </w:r>
    </w:p>
    <w:p w:rsidR="005C345F" w:rsidRPr="00A50308" w:rsidRDefault="005B0FDC" w:rsidP="00A50308">
      <w:pPr>
        <w:spacing w:after="0" w:line="240" w:lineRule="auto"/>
        <w:ind w:left="540"/>
        <w:jc w:val="both"/>
        <w:rPr>
          <w:rFonts w:ascii="Times New Roman" w:hAnsi="Times New Roman"/>
          <w:sz w:val="28"/>
          <w:szCs w:val="28"/>
        </w:rPr>
      </w:pPr>
      <w:r w:rsidRPr="00A50308">
        <w:rPr>
          <w:rFonts w:ascii="Times New Roman" w:hAnsi="Times New Roman"/>
          <w:sz w:val="28"/>
          <w:szCs w:val="28"/>
        </w:rPr>
        <w:t xml:space="preserve">в соответствии </w:t>
      </w:r>
      <w:r w:rsidR="00A15893">
        <w:rPr>
          <w:rFonts w:ascii="Times New Roman" w:hAnsi="Times New Roman"/>
          <w:sz w:val="28"/>
          <w:szCs w:val="28"/>
        </w:rPr>
        <w:t>с</w:t>
      </w:r>
      <w:r w:rsidR="00A50308">
        <w:rPr>
          <w:rFonts w:ascii="Times New Roman" w:hAnsi="Times New Roman"/>
          <w:sz w:val="28"/>
          <w:szCs w:val="28"/>
        </w:rPr>
        <w:t xml:space="preserve"> </w:t>
      </w:r>
      <w:r w:rsidR="00A15893">
        <w:rPr>
          <w:rFonts w:ascii="Times New Roman" w:hAnsi="Times New Roman"/>
          <w:sz w:val="28"/>
          <w:szCs w:val="28"/>
        </w:rPr>
        <w:t>утвержденными правилами;</w:t>
      </w:r>
    </w:p>
    <w:p w:rsidR="00A50308" w:rsidRDefault="005C345F" w:rsidP="00A50308">
      <w:pPr>
        <w:numPr>
          <w:ilvl w:val="1"/>
          <w:numId w:val="5"/>
        </w:numPr>
        <w:tabs>
          <w:tab w:val="clear" w:pos="1620"/>
          <w:tab w:val="num" w:pos="900"/>
        </w:tabs>
        <w:spacing w:after="0" w:line="240" w:lineRule="auto"/>
        <w:ind w:left="540" w:firstLine="0"/>
        <w:jc w:val="both"/>
        <w:rPr>
          <w:rFonts w:ascii="Times New Roman" w:hAnsi="Times New Roman"/>
          <w:sz w:val="28"/>
          <w:szCs w:val="28"/>
        </w:rPr>
      </w:pPr>
      <w:r w:rsidRPr="00A50308">
        <w:rPr>
          <w:rFonts w:ascii="Times New Roman" w:hAnsi="Times New Roman"/>
          <w:sz w:val="28"/>
          <w:szCs w:val="28"/>
        </w:rPr>
        <w:t>п</w:t>
      </w:r>
      <w:r w:rsidR="005B0FDC" w:rsidRPr="00A50308">
        <w:rPr>
          <w:rFonts w:ascii="Times New Roman" w:hAnsi="Times New Roman"/>
          <w:sz w:val="28"/>
          <w:szCs w:val="28"/>
        </w:rPr>
        <w:t>редоставить материалы кандидатов в МКУ «Информационно-</w:t>
      </w:r>
      <w:r w:rsidR="00A50308">
        <w:rPr>
          <w:rFonts w:ascii="Times New Roman" w:hAnsi="Times New Roman"/>
          <w:sz w:val="28"/>
          <w:szCs w:val="28"/>
        </w:rPr>
        <w:t xml:space="preserve">  </w:t>
      </w:r>
    </w:p>
    <w:p w:rsidR="00F57B50" w:rsidRPr="00A50308" w:rsidRDefault="00A50308" w:rsidP="00A50308">
      <w:pPr>
        <w:spacing w:after="0" w:line="240" w:lineRule="auto"/>
        <w:ind w:left="540"/>
        <w:jc w:val="both"/>
        <w:rPr>
          <w:rFonts w:ascii="Times New Roman" w:hAnsi="Times New Roman"/>
          <w:sz w:val="28"/>
          <w:szCs w:val="28"/>
        </w:rPr>
      </w:pPr>
      <w:r>
        <w:rPr>
          <w:rFonts w:ascii="Times New Roman" w:hAnsi="Times New Roman"/>
          <w:sz w:val="28"/>
          <w:szCs w:val="28"/>
        </w:rPr>
        <w:t xml:space="preserve">   </w:t>
      </w:r>
      <w:r w:rsidR="005B0FDC" w:rsidRPr="00A50308">
        <w:rPr>
          <w:rFonts w:ascii="Times New Roman" w:hAnsi="Times New Roman"/>
          <w:sz w:val="28"/>
          <w:szCs w:val="28"/>
        </w:rPr>
        <w:t xml:space="preserve">методический центр Юргинского муниципального района» </w:t>
      </w:r>
      <w:r w:rsidR="005B0FDC" w:rsidRPr="005C03BE">
        <w:rPr>
          <w:rFonts w:ascii="Times New Roman" w:hAnsi="Times New Roman"/>
          <w:sz w:val="28"/>
          <w:szCs w:val="28"/>
        </w:rPr>
        <w:t xml:space="preserve">до </w:t>
      </w:r>
      <w:r w:rsidR="00E818A3">
        <w:rPr>
          <w:rFonts w:ascii="Times New Roman" w:hAnsi="Times New Roman"/>
          <w:sz w:val="28"/>
          <w:szCs w:val="28"/>
        </w:rPr>
        <w:t>17</w:t>
      </w:r>
      <w:r w:rsidR="005B0FDC" w:rsidRPr="005C03BE">
        <w:rPr>
          <w:rFonts w:ascii="Times New Roman" w:hAnsi="Times New Roman"/>
          <w:sz w:val="28"/>
          <w:szCs w:val="28"/>
        </w:rPr>
        <w:t xml:space="preserve"> </w:t>
      </w:r>
      <w:r w:rsidR="00E818A3">
        <w:rPr>
          <w:rFonts w:ascii="Times New Roman" w:hAnsi="Times New Roman"/>
          <w:sz w:val="28"/>
          <w:szCs w:val="28"/>
        </w:rPr>
        <w:t>марта</w:t>
      </w:r>
      <w:r w:rsidR="005B0FDC" w:rsidRPr="005C03BE">
        <w:rPr>
          <w:rFonts w:ascii="Times New Roman" w:hAnsi="Times New Roman"/>
          <w:sz w:val="28"/>
          <w:szCs w:val="28"/>
        </w:rPr>
        <w:t xml:space="preserve"> 201</w:t>
      </w:r>
      <w:r w:rsidR="00E818A3">
        <w:rPr>
          <w:rFonts w:ascii="Times New Roman" w:hAnsi="Times New Roman"/>
          <w:sz w:val="28"/>
          <w:szCs w:val="28"/>
        </w:rPr>
        <w:t>7</w:t>
      </w:r>
      <w:r w:rsidR="005B0FDC" w:rsidRPr="005C03BE">
        <w:rPr>
          <w:rFonts w:ascii="Times New Roman" w:hAnsi="Times New Roman"/>
          <w:sz w:val="28"/>
          <w:szCs w:val="28"/>
        </w:rPr>
        <w:t>г.</w:t>
      </w:r>
    </w:p>
    <w:p w:rsidR="00A15893" w:rsidRDefault="00A15893" w:rsidP="00EE47B2">
      <w:pPr>
        <w:numPr>
          <w:ilvl w:val="0"/>
          <w:numId w:val="5"/>
        </w:numPr>
        <w:spacing w:after="0" w:line="240" w:lineRule="auto"/>
        <w:ind w:left="567" w:hanging="425"/>
        <w:jc w:val="both"/>
        <w:rPr>
          <w:rFonts w:ascii="Times New Roman" w:hAnsi="Times New Roman"/>
          <w:sz w:val="28"/>
          <w:szCs w:val="28"/>
        </w:rPr>
      </w:pPr>
      <w:r w:rsidRPr="005B0FDC">
        <w:rPr>
          <w:rFonts w:ascii="Times New Roman" w:hAnsi="Times New Roman"/>
          <w:sz w:val="28"/>
          <w:szCs w:val="28"/>
        </w:rPr>
        <w:t>МКУ «ИМЦ Юргинского</w:t>
      </w:r>
      <w:r>
        <w:rPr>
          <w:rFonts w:ascii="Times New Roman" w:hAnsi="Times New Roman"/>
          <w:sz w:val="28"/>
          <w:szCs w:val="28"/>
        </w:rPr>
        <w:t xml:space="preserve"> муниципального </w:t>
      </w:r>
      <w:r w:rsidRPr="005B0FDC">
        <w:rPr>
          <w:rFonts w:ascii="Times New Roman" w:hAnsi="Times New Roman"/>
          <w:sz w:val="28"/>
          <w:szCs w:val="28"/>
        </w:rPr>
        <w:t>района» (Сафонова О.И.)</w:t>
      </w:r>
      <w:r>
        <w:rPr>
          <w:rFonts w:ascii="Times New Roman" w:hAnsi="Times New Roman"/>
          <w:sz w:val="28"/>
          <w:szCs w:val="28"/>
        </w:rPr>
        <w:t>:</w:t>
      </w:r>
      <w:r w:rsidRPr="005B0FDC">
        <w:rPr>
          <w:rFonts w:ascii="Times New Roman" w:hAnsi="Times New Roman"/>
          <w:sz w:val="28"/>
          <w:szCs w:val="28"/>
        </w:rPr>
        <w:t xml:space="preserve"> </w:t>
      </w:r>
    </w:p>
    <w:p w:rsidR="00A15893" w:rsidRDefault="00A15893" w:rsidP="00067A64">
      <w:pPr>
        <w:numPr>
          <w:ilvl w:val="1"/>
          <w:numId w:val="5"/>
        </w:numPr>
        <w:tabs>
          <w:tab w:val="clear" w:pos="1620"/>
          <w:tab w:val="left" w:pos="851"/>
          <w:tab w:val="num" w:pos="1276"/>
        </w:tabs>
        <w:spacing w:after="0" w:line="240" w:lineRule="auto"/>
        <w:ind w:left="567" w:firstLine="0"/>
        <w:jc w:val="both"/>
        <w:rPr>
          <w:rFonts w:ascii="Times New Roman" w:hAnsi="Times New Roman"/>
          <w:sz w:val="28"/>
          <w:szCs w:val="28"/>
        </w:rPr>
      </w:pPr>
      <w:r w:rsidRPr="005B0FDC">
        <w:rPr>
          <w:rFonts w:ascii="Times New Roman" w:hAnsi="Times New Roman"/>
          <w:sz w:val="28"/>
          <w:szCs w:val="28"/>
        </w:rPr>
        <w:t>организовать проведени</w:t>
      </w:r>
      <w:r>
        <w:rPr>
          <w:rFonts w:ascii="Times New Roman" w:hAnsi="Times New Roman"/>
          <w:sz w:val="28"/>
          <w:szCs w:val="28"/>
        </w:rPr>
        <w:t>е</w:t>
      </w:r>
      <w:r w:rsidRPr="005B0FDC">
        <w:rPr>
          <w:rFonts w:ascii="Times New Roman" w:hAnsi="Times New Roman"/>
          <w:sz w:val="28"/>
          <w:szCs w:val="28"/>
        </w:rPr>
        <w:t xml:space="preserve"> муниципального этапа </w:t>
      </w:r>
      <w:r>
        <w:rPr>
          <w:rFonts w:ascii="Times New Roman" w:hAnsi="Times New Roman"/>
          <w:sz w:val="28"/>
          <w:szCs w:val="28"/>
        </w:rPr>
        <w:t>К</w:t>
      </w:r>
      <w:r w:rsidRPr="005B0FDC">
        <w:rPr>
          <w:rFonts w:ascii="Times New Roman" w:hAnsi="Times New Roman"/>
          <w:sz w:val="28"/>
          <w:szCs w:val="28"/>
        </w:rPr>
        <w:t>онкурса</w:t>
      </w:r>
      <w:r>
        <w:rPr>
          <w:rFonts w:ascii="Times New Roman" w:hAnsi="Times New Roman"/>
          <w:sz w:val="28"/>
          <w:szCs w:val="28"/>
        </w:rPr>
        <w:t>;</w:t>
      </w:r>
    </w:p>
    <w:p w:rsidR="00A15893" w:rsidRDefault="00A15893" w:rsidP="00067A64">
      <w:pPr>
        <w:numPr>
          <w:ilvl w:val="1"/>
          <w:numId w:val="5"/>
        </w:numPr>
        <w:tabs>
          <w:tab w:val="clear" w:pos="1620"/>
          <w:tab w:val="left" w:pos="851"/>
          <w:tab w:val="num" w:pos="1276"/>
        </w:tabs>
        <w:spacing w:after="0" w:line="240" w:lineRule="auto"/>
        <w:ind w:left="567" w:firstLine="0"/>
        <w:jc w:val="both"/>
        <w:rPr>
          <w:rFonts w:ascii="Times New Roman" w:hAnsi="Times New Roman"/>
          <w:sz w:val="28"/>
          <w:szCs w:val="28"/>
        </w:rPr>
      </w:pPr>
      <w:r>
        <w:rPr>
          <w:rFonts w:ascii="Times New Roman" w:hAnsi="Times New Roman"/>
          <w:sz w:val="28"/>
          <w:szCs w:val="28"/>
        </w:rPr>
        <w:t>подвести итоги муниципального этапа</w:t>
      </w:r>
      <w:r w:rsidR="007E6B66">
        <w:rPr>
          <w:rFonts w:ascii="Times New Roman" w:hAnsi="Times New Roman"/>
          <w:sz w:val="28"/>
          <w:szCs w:val="28"/>
        </w:rPr>
        <w:t xml:space="preserve"> Конкурса</w:t>
      </w:r>
      <w:r>
        <w:rPr>
          <w:rFonts w:ascii="Times New Roman" w:hAnsi="Times New Roman"/>
          <w:sz w:val="28"/>
          <w:szCs w:val="28"/>
        </w:rPr>
        <w:t>;</w:t>
      </w:r>
    </w:p>
    <w:p w:rsidR="007E6B66" w:rsidRDefault="00A15893" w:rsidP="00067A64">
      <w:pPr>
        <w:numPr>
          <w:ilvl w:val="1"/>
          <w:numId w:val="5"/>
        </w:numPr>
        <w:tabs>
          <w:tab w:val="clear" w:pos="1620"/>
          <w:tab w:val="left" w:pos="851"/>
          <w:tab w:val="num" w:pos="1276"/>
        </w:tabs>
        <w:spacing w:after="0" w:line="240" w:lineRule="auto"/>
        <w:ind w:left="567" w:firstLine="0"/>
        <w:jc w:val="both"/>
        <w:rPr>
          <w:rFonts w:ascii="Times New Roman" w:hAnsi="Times New Roman"/>
          <w:sz w:val="28"/>
          <w:szCs w:val="28"/>
        </w:rPr>
      </w:pPr>
      <w:r w:rsidRPr="007E6B66">
        <w:rPr>
          <w:rFonts w:ascii="Times New Roman" w:hAnsi="Times New Roman"/>
          <w:sz w:val="28"/>
          <w:szCs w:val="28"/>
        </w:rPr>
        <w:t>предоставить пакет документов по</w:t>
      </w:r>
      <w:r w:rsidR="00067A64" w:rsidRPr="007E6B66">
        <w:rPr>
          <w:rFonts w:ascii="Times New Roman" w:hAnsi="Times New Roman"/>
          <w:sz w:val="28"/>
          <w:szCs w:val="28"/>
        </w:rPr>
        <w:t xml:space="preserve">бедителя муниципального этапа </w:t>
      </w:r>
      <w:r w:rsidR="007E6B66">
        <w:rPr>
          <w:rFonts w:ascii="Times New Roman" w:hAnsi="Times New Roman"/>
          <w:sz w:val="28"/>
          <w:szCs w:val="28"/>
        </w:rPr>
        <w:t xml:space="preserve"> </w:t>
      </w:r>
    </w:p>
    <w:p w:rsidR="00067A64" w:rsidRPr="007E6B66" w:rsidRDefault="007E6B66" w:rsidP="00E818A3">
      <w:pPr>
        <w:tabs>
          <w:tab w:val="left" w:pos="567"/>
        </w:tabs>
        <w:spacing w:after="0" w:line="240" w:lineRule="auto"/>
        <w:ind w:left="567"/>
        <w:jc w:val="both"/>
        <w:rPr>
          <w:rFonts w:ascii="Times New Roman" w:hAnsi="Times New Roman"/>
          <w:sz w:val="28"/>
          <w:szCs w:val="28"/>
        </w:rPr>
      </w:pPr>
      <w:r w:rsidRPr="007E6B66">
        <w:rPr>
          <w:rFonts w:ascii="Times New Roman" w:hAnsi="Times New Roman"/>
          <w:sz w:val="28"/>
          <w:szCs w:val="28"/>
        </w:rPr>
        <w:t xml:space="preserve">Конкурса </w:t>
      </w:r>
      <w:r w:rsidR="00067A64" w:rsidRPr="007E6B66">
        <w:rPr>
          <w:rFonts w:ascii="Times New Roman" w:hAnsi="Times New Roman"/>
          <w:sz w:val="28"/>
          <w:szCs w:val="28"/>
        </w:rPr>
        <w:t xml:space="preserve">в региональную </w:t>
      </w:r>
      <w:r w:rsidR="00A15893" w:rsidRPr="007E6B66">
        <w:rPr>
          <w:rFonts w:ascii="Times New Roman" w:hAnsi="Times New Roman"/>
          <w:sz w:val="28"/>
          <w:szCs w:val="28"/>
        </w:rPr>
        <w:t xml:space="preserve">конкурсную комиссию </w:t>
      </w:r>
      <w:r w:rsidR="00067A64" w:rsidRPr="007E6B66">
        <w:rPr>
          <w:rFonts w:ascii="Times New Roman" w:hAnsi="Times New Roman"/>
          <w:sz w:val="28"/>
          <w:szCs w:val="28"/>
        </w:rPr>
        <w:t xml:space="preserve">в соответствии с графиком  </w:t>
      </w:r>
    </w:p>
    <w:p w:rsidR="00A15893" w:rsidRPr="005C345F" w:rsidRDefault="00067A64" w:rsidP="00E818A3">
      <w:pPr>
        <w:tabs>
          <w:tab w:val="left" w:pos="567"/>
        </w:tabs>
        <w:spacing w:after="0" w:line="240" w:lineRule="auto"/>
        <w:ind w:left="567"/>
        <w:jc w:val="both"/>
        <w:rPr>
          <w:rFonts w:ascii="Times New Roman" w:hAnsi="Times New Roman"/>
          <w:sz w:val="28"/>
          <w:szCs w:val="28"/>
        </w:rPr>
      </w:pPr>
      <w:r>
        <w:rPr>
          <w:rFonts w:ascii="Times New Roman" w:hAnsi="Times New Roman"/>
          <w:sz w:val="28"/>
          <w:szCs w:val="28"/>
        </w:rPr>
        <w:t xml:space="preserve">проведения конкурсных мероприятий </w:t>
      </w:r>
      <w:proofErr w:type="spellStart"/>
      <w:r>
        <w:rPr>
          <w:rFonts w:ascii="Times New Roman" w:hAnsi="Times New Roman"/>
          <w:sz w:val="28"/>
          <w:szCs w:val="28"/>
        </w:rPr>
        <w:t>КРИПКиПРО</w:t>
      </w:r>
      <w:proofErr w:type="spellEnd"/>
      <w:r>
        <w:rPr>
          <w:rFonts w:ascii="Times New Roman" w:hAnsi="Times New Roman"/>
          <w:sz w:val="28"/>
          <w:szCs w:val="28"/>
        </w:rPr>
        <w:t xml:space="preserve"> в 201</w:t>
      </w:r>
      <w:r w:rsidR="00E818A3">
        <w:rPr>
          <w:rFonts w:ascii="Times New Roman" w:hAnsi="Times New Roman"/>
          <w:sz w:val="28"/>
          <w:szCs w:val="28"/>
        </w:rPr>
        <w:t>6</w:t>
      </w:r>
      <w:r>
        <w:rPr>
          <w:rFonts w:ascii="Times New Roman" w:hAnsi="Times New Roman"/>
          <w:sz w:val="28"/>
          <w:szCs w:val="28"/>
        </w:rPr>
        <w:t>-201</w:t>
      </w:r>
      <w:r w:rsidR="00E818A3">
        <w:rPr>
          <w:rFonts w:ascii="Times New Roman" w:hAnsi="Times New Roman"/>
          <w:sz w:val="28"/>
          <w:szCs w:val="28"/>
        </w:rPr>
        <w:t>7</w:t>
      </w:r>
      <w:r>
        <w:rPr>
          <w:rFonts w:ascii="Times New Roman" w:hAnsi="Times New Roman"/>
          <w:sz w:val="28"/>
          <w:szCs w:val="28"/>
        </w:rPr>
        <w:t>году</w:t>
      </w:r>
      <w:r w:rsidR="00A15893">
        <w:rPr>
          <w:rFonts w:ascii="Times New Roman" w:hAnsi="Times New Roman"/>
          <w:sz w:val="28"/>
          <w:szCs w:val="28"/>
        </w:rPr>
        <w:t>.</w:t>
      </w:r>
    </w:p>
    <w:p w:rsidR="0091037E" w:rsidRPr="00A50308" w:rsidRDefault="0091037E" w:rsidP="00F57B50">
      <w:pPr>
        <w:numPr>
          <w:ilvl w:val="0"/>
          <w:numId w:val="5"/>
        </w:numPr>
        <w:spacing w:after="0" w:line="240" w:lineRule="auto"/>
        <w:ind w:left="540" w:hanging="360"/>
        <w:jc w:val="both"/>
        <w:rPr>
          <w:rFonts w:ascii="Times New Roman" w:hAnsi="Times New Roman"/>
          <w:sz w:val="28"/>
          <w:szCs w:val="28"/>
        </w:rPr>
      </w:pPr>
      <w:proofErr w:type="gramStart"/>
      <w:r w:rsidRPr="00A50308">
        <w:rPr>
          <w:rFonts w:ascii="Times New Roman" w:hAnsi="Times New Roman"/>
          <w:sz w:val="28"/>
          <w:szCs w:val="28"/>
        </w:rPr>
        <w:t>Контроль за</w:t>
      </w:r>
      <w:proofErr w:type="gramEnd"/>
      <w:r w:rsidRPr="00A50308">
        <w:rPr>
          <w:rFonts w:ascii="Times New Roman" w:hAnsi="Times New Roman"/>
          <w:sz w:val="28"/>
          <w:szCs w:val="28"/>
        </w:rPr>
        <w:t xml:space="preserve"> исполнением настоящего приказа возложить на заместителя начальника образования </w:t>
      </w:r>
      <w:r w:rsidR="0082332E">
        <w:rPr>
          <w:rFonts w:ascii="Times New Roman" w:hAnsi="Times New Roman"/>
          <w:sz w:val="28"/>
          <w:szCs w:val="28"/>
        </w:rPr>
        <w:t xml:space="preserve">Юргинского муниципального района </w:t>
      </w:r>
      <w:r w:rsidR="00F57B50" w:rsidRPr="00A50308">
        <w:rPr>
          <w:rFonts w:ascii="Times New Roman" w:hAnsi="Times New Roman"/>
          <w:sz w:val="28"/>
          <w:szCs w:val="28"/>
        </w:rPr>
        <w:t>Н.П. Ахметову</w:t>
      </w:r>
      <w:r w:rsidRPr="00A50308">
        <w:rPr>
          <w:rFonts w:ascii="Times New Roman" w:hAnsi="Times New Roman"/>
          <w:sz w:val="28"/>
          <w:szCs w:val="28"/>
        </w:rPr>
        <w:t>.</w:t>
      </w:r>
    </w:p>
    <w:p w:rsidR="0091037E" w:rsidRDefault="0091037E" w:rsidP="0091037E">
      <w:pPr>
        <w:ind w:firstLine="708"/>
        <w:jc w:val="both"/>
        <w:rPr>
          <w:rFonts w:ascii="Times New Roman" w:hAnsi="Times New Roman"/>
          <w:b/>
          <w:sz w:val="28"/>
          <w:szCs w:val="28"/>
        </w:rPr>
      </w:pPr>
    </w:p>
    <w:p w:rsidR="00A50308" w:rsidRPr="00A50308" w:rsidRDefault="00A50308" w:rsidP="0091037E">
      <w:pPr>
        <w:ind w:firstLine="708"/>
        <w:jc w:val="both"/>
        <w:rPr>
          <w:rFonts w:ascii="Times New Roman" w:hAnsi="Times New Roman"/>
          <w:b/>
          <w:sz w:val="28"/>
          <w:szCs w:val="28"/>
        </w:rPr>
      </w:pPr>
    </w:p>
    <w:p w:rsidR="00D4188A" w:rsidRPr="00A904A4" w:rsidRDefault="00A50308" w:rsidP="00D4188A">
      <w:pPr>
        <w:jc w:val="both"/>
        <w:rPr>
          <w:rFonts w:ascii="Times New Roman" w:hAnsi="Times New Roman"/>
          <w:sz w:val="28"/>
          <w:szCs w:val="28"/>
        </w:rPr>
      </w:pPr>
      <w:r>
        <w:rPr>
          <w:rFonts w:ascii="Times New Roman" w:hAnsi="Times New Roman"/>
          <w:sz w:val="28"/>
          <w:szCs w:val="28"/>
        </w:rPr>
        <w:t xml:space="preserve">       </w:t>
      </w:r>
      <w:r w:rsidR="00D4188A" w:rsidRPr="00A50308">
        <w:rPr>
          <w:rFonts w:ascii="Times New Roman" w:hAnsi="Times New Roman"/>
          <w:sz w:val="28"/>
          <w:szCs w:val="28"/>
        </w:rPr>
        <w:t>Начальник управления образования                                               Н.В. Головина</w:t>
      </w:r>
    </w:p>
    <w:p w:rsidR="003A4C1E" w:rsidRPr="00C35E44" w:rsidRDefault="003A4C1E" w:rsidP="00A50308">
      <w:pPr>
        <w:spacing w:after="0" w:line="240" w:lineRule="auto"/>
        <w:jc w:val="right"/>
        <w:rPr>
          <w:rFonts w:ascii="Times New Roman" w:hAnsi="Times New Roman"/>
          <w:sz w:val="24"/>
          <w:szCs w:val="24"/>
        </w:rPr>
      </w:pPr>
      <w:r w:rsidRPr="003749BE">
        <w:rPr>
          <w:sz w:val="28"/>
          <w:szCs w:val="28"/>
        </w:rPr>
        <w:lastRenderedPageBreak/>
        <w:tab/>
      </w:r>
      <w:r w:rsidRPr="00C35E44">
        <w:rPr>
          <w:rFonts w:ascii="Times New Roman" w:hAnsi="Times New Roman"/>
          <w:sz w:val="24"/>
          <w:szCs w:val="24"/>
        </w:rPr>
        <w:t xml:space="preserve">Приложение 1 </w:t>
      </w:r>
    </w:p>
    <w:p w:rsidR="003A4C1E" w:rsidRPr="00C35E44" w:rsidRDefault="003A4C1E" w:rsidP="00A50308">
      <w:pPr>
        <w:widowControl w:val="0"/>
        <w:suppressAutoHyphens/>
        <w:spacing w:after="0" w:line="240" w:lineRule="auto"/>
        <w:ind w:left="6299"/>
        <w:jc w:val="right"/>
        <w:rPr>
          <w:rFonts w:ascii="Times New Roman" w:hAnsi="Times New Roman"/>
          <w:sz w:val="24"/>
          <w:szCs w:val="24"/>
        </w:rPr>
      </w:pPr>
      <w:r w:rsidRPr="00C35E44">
        <w:rPr>
          <w:rFonts w:ascii="Times New Roman" w:hAnsi="Times New Roman"/>
          <w:sz w:val="24"/>
          <w:szCs w:val="24"/>
        </w:rPr>
        <w:t xml:space="preserve">к приказу </w:t>
      </w:r>
      <w:r w:rsidR="00FD5538" w:rsidRPr="00545041">
        <w:rPr>
          <w:rFonts w:ascii="Times New Roman" w:hAnsi="Times New Roman"/>
          <w:sz w:val="24"/>
          <w:szCs w:val="24"/>
          <w:u w:val="single"/>
        </w:rPr>
        <w:t xml:space="preserve">№ </w:t>
      </w:r>
      <w:r w:rsidR="00EE47B2">
        <w:rPr>
          <w:rFonts w:ascii="Times New Roman" w:hAnsi="Times New Roman"/>
          <w:sz w:val="24"/>
          <w:szCs w:val="24"/>
          <w:u w:val="single"/>
        </w:rPr>
        <w:t>58</w:t>
      </w:r>
    </w:p>
    <w:p w:rsidR="00FD5538" w:rsidRPr="00C35E44" w:rsidRDefault="00EE47B2" w:rsidP="00A50308">
      <w:pPr>
        <w:widowControl w:val="0"/>
        <w:suppressAutoHyphens/>
        <w:spacing w:after="0" w:line="240" w:lineRule="auto"/>
        <w:ind w:left="6299"/>
        <w:jc w:val="right"/>
        <w:rPr>
          <w:rFonts w:ascii="Times New Roman" w:hAnsi="Times New Roman"/>
          <w:sz w:val="24"/>
          <w:szCs w:val="24"/>
        </w:rPr>
      </w:pPr>
      <w:r>
        <w:rPr>
          <w:rFonts w:ascii="Times New Roman" w:hAnsi="Times New Roman"/>
          <w:sz w:val="24"/>
          <w:szCs w:val="24"/>
        </w:rPr>
        <w:t>от 22</w:t>
      </w:r>
      <w:r w:rsidR="00FD5538" w:rsidRPr="00C35E44">
        <w:rPr>
          <w:rFonts w:ascii="Times New Roman" w:hAnsi="Times New Roman"/>
          <w:sz w:val="24"/>
          <w:szCs w:val="24"/>
        </w:rPr>
        <w:t>.0</w:t>
      </w:r>
      <w:r>
        <w:rPr>
          <w:rFonts w:ascii="Times New Roman" w:hAnsi="Times New Roman"/>
          <w:sz w:val="24"/>
          <w:szCs w:val="24"/>
        </w:rPr>
        <w:t>2</w:t>
      </w:r>
      <w:r w:rsidR="00FD5538" w:rsidRPr="00C35E44">
        <w:rPr>
          <w:rFonts w:ascii="Times New Roman" w:hAnsi="Times New Roman"/>
          <w:sz w:val="24"/>
          <w:szCs w:val="24"/>
        </w:rPr>
        <w:t>.201</w:t>
      </w:r>
      <w:r>
        <w:rPr>
          <w:rFonts w:ascii="Times New Roman" w:hAnsi="Times New Roman"/>
          <w:sz w:val="24"/>
          <w:szCs w:val="24"/>
        </w:rPr>
        <w:t>7</w:t>
      </w:r>
      <w:r w:rsidR="00FD5538" w:rsidRPr="00C35E44">
        <w:rPr>
          <w:rFonts w:ascii="Times New Roman" w:hAnsi="Times New Roman"/>
          <w:sz w:val="24"/>
          <w:szCs w:val="24"/>
        </w:rPr>
        <w:t xml:space="preserve">г. </w:t>
      </w:r>
    </w:p>
    <w:p w:rsidR="00A50308" w:rsidRPr="00A50308" w:rsidRDefault="00A50308" w:rsidP="00A50308">
      <w:pPr>
        <w:widowControl w:val="0"/>
        <w:suppressAutoHyphens/>
        <w:spacing w:after="0" w:line="240" w:lineRule="auto"/>
        <w:ind w:left="6299"/>
        <w:jc w:val="right"/>
        <w:rPr>
          <w:rFonts w:ascii="Times New Roman" w:hAnsi="Times New Roman"/>
          <w:sz w:val="20"/>
          <w:szCs w:val="20"/>
        </w:rPr>
      </w:pPr>
    </w:p>
    <w:p w:rsidR="00A50308" w:rsidRDefault="00A50308" w:rsidP="003A4C1E">
      <w:pPr>
        <w:pStyle w:val="ConsNonformat"/>
        <w:ind w:right="488"/>
        <w:jc w:val="center"/>
        <w:rPr>
          <w:rFonts w:ascii="Times New Roman" w:hAnsi="Times New Roman" w:cs="Times New Roman"/>
          <w:bCs/>
          <w:kern w:val="36"/>
          <w:sz w:val="28"/>
          <w:szCs w:val="28"/>
        </w:rPr>
      </w:pPr>
    </w:p>
    <w:p w:rsidR="003A4C1E" w:rsidRPr="00A50308" w:rsidRDefault="003A4C1E" w:rsidP="003A4C1E">
      <w:pPr>
        <w:pStyle w:val="ConsNonformat"/>
        <w:ind w:right="488"/>
        <w:jc w:val="center"/>
        <w:rPr>
          <w:rFonts w:ascii="Times New Roman" w:hAnsi="Times New Roman" w:cs="Times New Roman"/>
          <w:bCs/>
          <w:kern w:val="36"/>
          <w:sz w:val="28"/>
          <w:szCs w:val="28"/>
        </w:rPr>
      </w:pPr>
      <w:r w:rsidRPr="00A50308">
        <w:rPr>
          <w:rFonts w:ascii="Times New Roman" w:hAnsi="Times New Roman" w:cs="Times New Roman"/>
          <w:bCs/>
          <w:kern w:val="36"/>
          <w:sz w:val="28"/>
          <w:szCs w:val="28"/>
        </w:rPr>
        <w:t>ПРАВИЛА</w:t>
      </w:r>
    </w:p>
    <w:p w:rsidR="003A4C1E" w:rsidRDefault="003A4C1E" w:rsidP="003A4C1E">
      <w:pPr>
        <w:pStyle w:val="ConsNonformat"/>
        <w:ind w:right="488"/>
        <w:jc w:val="center"/>
        <w:rPr>
          <w:rFonts w:ascii="Times New Roman" w:hAnsi="Times New Roman" w:cs="Times New Roman"/>
          <w:bCs/>
          <w:kern w:val="36"/>
          <w:sz w:val="28"/>
          <w:szCs w:val="28"/>
        </w:rPr>
      </w:pPr>
      <w:r>
        <w:rPr>
          <w:rFonts w:ascii="Times New Roman" w:hAnsi="Times New Roman" w:cs="Times New Roman"/>
          <w:bCs/>
          <w:kern w:val="36"/>
          <w:sz w:val="28"/>
          <w:szCs w:val="28"/>
        </w:rPr>
        <w:t xml:space="preserve"> проведения </w:t>
      </w:r>
      <w:r w:rsidR="003325F3">
        <w:rPr>
          <w:rFonts w:ascii="Times New Roman" w:hAnsi="Times New Roman" w:cs="Times New Roman"/>
          <w:bCs/>
          <w:kern w:val="36"/>
          <w:sz w:val="28"/>
          <w:szCs w:val="28"/>
        </w:rPr>
        <w:t xml:space="preserve">муниципального этапа </w:t>
      </w:r>
      <w:r>
        <w:rPr>
          <w:rFonts w:ascii="Times New Roman" w:hAnsi="Times New Roman" w:cs="Times New Roman"/>
          <w:bCs/>
          <w:kern w:val="36"/>
          <w:sz w:val="28"/>
          <w:szCs w:val="28"/>
        </w:rPr>
        <w:t>конкурса на получение денежного поощрения</w:t>
      </w:r>
    </w:p>
    <w:p w:rsidR="003A4C1E" w:rsidRDefault="003A4C1E" w:rsidP="003A4C1E">
      <w:pPr>
        <w:pStyle w:val="ConsNonformat"/>
        <w:ind w:right="488"/>
        <w:jc w:val="center"/>
        <w:rPr>
          <w:rFonts w:ascii="Times New Roman" w:hAnsi="Times New Roman" w:cs="Times New Roman"/>
          <w:bCs/>
          <w:kern w:val="36"/>
          <w:sz w:val="28"/>
          <w:szCs w:val="28"/>
        </w:rPr>
      </w:pPr>
      <w:r>
        <w:rPr>
          <w:rFonts w:ascii="Times New Roman" w:hAnsi="Times New Roman" w:cs="Times New Roman"/>
          <w:bCs/>
          <w:kern w:val="36"/>
          <w:sz w:val="28"/>
          <w:szCs w:val="28"/>
        </w:rPr>
        <w:t xml:space="preserve"> </w:t>
      </w:r>
      <w:r w:rsidRPr="009C5B93">
        <w:rPr>
          <w:rFonts w:ascii="Times New Roman" w:hAnsi="Times New Roman" w:cs="Times New Roman"/>
          <w:bCs/>
          <w:kern w:val="36"/>
          <w:sz w:val="28"/>
          <w:szCs w:val="28"/>
        </w:rPr>
        <w:t>лучшими учителями</w:t>
      </w:r>
      <w:r>
        <w:rPr>
          <w:rFonts w:ascii="Times New Roman" w:hAnsi="Times New Roman" w:cs="Times New Roman"/>
          <w:bCs/>
          <w:kern w:val="36"/>
          <w:sz w:val="28"/>
          <w:szCs w:val="28"/>
        </w:rPr>
        <w:t xml:space="preserve"> на территории Кемеровской области</w:t>
      </w:r>
    </w:p>
    <w:p w:rsidR="003A4C1E" w:rsidRDefault="003A4C1E" w:rsidP="003A4C1E">
      <w:pPr>
        <w:shd w:val="clear" w:color="auto" w:fill="FFFFFF"/>
        <w:ind w:right="488" w:firstLine="540"/>
        <w:jc w:val="both"/>
        <w:rPr>
          <w:b/>
          <w:color w:val="000000"/>
          <w:spacing w:val="-11"/>
          <w:sz w:val="28"/>
          <w:szCs w:val="20"/>
        </w:rPr>
      </w:pPr>
    </w:p>
    <w:p w:rsidR="003A4C1E" w:rsidRPr="00A50308" w:rsidRDefault="003A4C1E" w:rsidP="003A4C1E">
      <w:pPr>
        <w:shd w:val="clear" w:color="auto" w:fill="FFFFFF"/>
        <w:ind w:right="488" w:firstLine="540"/>
        <w:jc w:val="center"/>
        <w:rPr>
          <w:rFonts w:ascii="Times New Roman" w:hAnsi="Times New Roman"/>
          <w:b/>
          <w:color w:val="000000"/>
          <w:spacing w:val="-1"/>
          <w:sz w:val="28"/>
          <w:szCs w:val="28"/>
        </w:rPr>
      </w:pPr>
      <w:r w:rsidRPr="00A50308">
        <w:rPr>
          <w:rFonts w:ascii="Times New Roman" w:hAnsi="Times New Roman"/>
          <w:b/>
          <w:color w:val="000000"/>
          <w:spacing w:val="-11"/>
          <w:sz w:val="28"/>
          <w:szCs w:val="28"/>
        </w:rPr>
        <w:t>1.</w:t>
      </w:r>
      <w:r w:rsidRPr="00A50308">
        <w:rPr>
          <w:rFonts w:ascii="Times New Roman" w:hAnsi="Times New Roman"/>
          <w:b/>
          <w:color w:val="000000"/>
          <w:sz w:val="28"/>
          <w:szCs w:val="28"/>
        </w:rPr>
        <w:t xml:space="preserve"> </w:t>
      </w:r>
      <w:r w:rsidRPr="00A50308">
        <w:rPr>
          <w:rFonts w:ascii="Times New Roman" w:hAnsi="Times New Roman"/>
          <w:b/>
          <w:color w:val="000000"/>
          <w:spacing w:val="-1"/>
          <w:sz w:val="28"/>
          <w:szCs w:val="28"/>
        </w:rPr>
        <w:t>Общие положения</w:t>
      </w:r>
    </w:p>
    <w:p w:rsidR="003A4C1E" w:rsidRPr="00A50308" w:rsidRDefault="003A4C1E" w:rsidP="003A4C1E">
      <w:pPr>
        <w:pStyle w:val="11"/>
        <w:suppressAutoHyphens/>
        <w:ind w:firstLine="567"/>
        <w:rPr>
          <w:color w:val="auto"/>
          <w:szCs w:val="28"/>
        </w:rPr>
      </w:pPr>
      <w:r w:rsidRPr="00A50308">
        <w:rPr>
          <w:color w:val="auto"/>
          <w:szCs w:val="28"/>
        </w:rPr>
        <w:t>Настоящие Правила проведения конкурса на получение денежного поощрения лучшими учителями на территории Кемеровской области (далее - Правила)</w:t>
      </w:r>
      <w:r w:rsidRPr="00A50308">
        <w:rPr>
          <w:b/>
          <w:bCs/>
          <w:szCs w:val="28"/>
        </w:rPr>
        <w:t xml:space="preserve"> </w:t>
      </w:r>
      <w:r w:rsidRPr="00A50308">
        <w:rPr>
          <w:color w:val="auto"/>
          <w:szCs w:val="28"/>
        </w:rPr>
        <w:t>разработаны в соответствии с Приказом Министерства образования и науки Российской Федерации от 06.04.2015 года № 362 «Об утверждении Правил проведения конкурса на получение денежного поощрения лучшими учителями» и действуют на территории Кемеровской области.</w:t>
      </w:r>
    </w:p>
    <w:p w:rsidR="003A4C1E" w:rsidRPr="00A50308" w:rsidRDefault="003A4C1E" w:rsidP="003A4C1E">
      <w:pPr>
        <w:pStyle w:val="1"/>
        <w:keepNext w:val="0"/>
        <w:numPr>
          <w:ilvl w:val="1"/>
          <w:numId w:val="3"/>
        </w:numPr>
        <w:tabs>
          <w:tab w:val="num" w:pos="0"/>
        </w:tabs>
        <w:suppressAutoHyphens/>
        <w:spacing w:before="0" w:after="0"/>
        <w:ind w:left="0" w:right="-6" w:firstLine="540"/>
        <w:jc w:val="both"/>
        <w:rPr>
          <w:rFonts w:ascii="Times New Roman" w:hAnsi="Times New Roman" w:cs="Times New Roman"/>
          <w:b w:val="0"/>
          <w:bCs w:val="0"/>
          <w:kern w:val="0"/>
          <w:sz w:val="28"/>
          <w:szCs w:val="28"/>
        </w:rPr>
      </w:pPr>
      <w:r w:rsidRPr="00A50308">
        <w:rPr>
          <w:rFonts w:ascii="Times New Roman" w:hAnsi="Times New Roman" w:cs="Times New Roman"/>
          <w:b w:val="0"/>
          <w:bCs w:val="0"/>
          <w:kern w:val="0"/>
          <w:sz w:val="28"/>
          <w:szCs w:val="28"/>
        </w:rPr>
        <w:t>Денежное поощрение лучшим учителям образовательных учреждений Кемеровской области, реализующих образовательные программы начального общего, основного общего и среднего общего образования (в том числе педагоги организаций НПО, СПО, реализующие программы среднего общего образования) выплачивается за высокие достижения в педагогической деятельности, получившие общественное признание.</w:t>
      </w:r>
    </w:p>
    <w:p w:rsidR="003A4C1E" w:rsidRPr="00A50308" w:rsidRDefault="003A4C1E" w:rsidP="003A4C1E">
      <w:pPr>
        <w:pStyle w:val="a6"/>
        <w:numPr>
          <w:ilvl w:val="1"/>
          <w:numId w:val="3"/>
        </w:numPr>
        <w:tabs>
          <w:tab w:val="num" w:pos="0"/>
        </w:tabs>
        <w:suppressAutoHyphens/>
        <w:spacing w:before="0" w:beforeAutospacing="0" w:after="0" w:afterAutospacing="0"/>
        <w:ind w:left="0" w:right="-6" w:firstLine="540"/>
        <w:jc w:val="both"/>
        <w:rPr>
          <w:rFonts w:ascii="Times New Roman" w:hAnsi="Times New Roman" w:cs="Times New Roman"/>
          <w:color w:val="auto"/>
          <w:sz w:val="28"/>
          <w:szCs w:val="28"/>
        </w:rPr>
      </w:pPr>
      <w:r w:rsidRPr="00A50308">
        <w:rPr>
          <w:rFonts w:ascii="Times New Roman" w:hAnsi="Times New Roman" w:cs="Times New Roman"/>
          <w:color w:val="auto"/>
          <w:sz w:val="28"/>
          <w:szCs w:val="28"/>
        </w:rPr>
        <w:t xml:space="preserve">Выплата денежных поощрений осуществляется лучшим учителям образовательных учреждений Кемеровской области, прошедшим конкурсный отбор. </w:t>
      </w:r>
    </w:p>
    <w:p w:rsidR="003A4C1E" w:rsidRPr="00A50308" w:rsidRDefault="003A4C1E" w:rsidP="003A4C1E">
      <w:pPr>
        <w:shd w:val="clear" w:color="auto" w:fill="FFFFFF"/>
        <w:tabs>
          <w:tab w:val="left" w:pos="0"/>
        </w:tabs>
        <w:suppressAutoHyphens/>
        <w:ind w:right="91" w:firstLine="567"/>
        <w:jc w:val="both"/>
        <w:rPr>
          <w:rFonts w:ascii="Times New Roman" w:hAnsi="Times New Roman"/>
          <w:sz w:val="28"/>
          <w:szCs w:val="28"/>
        </w:rPr>
      </w:pPr>
      <w:r w:rsidRPr="00A50308">
        <w:rPr>
          <w:rFonts w:ascii="Times New Roman" w:hAnsi="Times New Roman"/>
          <w:sz w:val="28"/>
          <w:szCs w:val="28"/>
        </w:rPr>
        <w:t>1.3. Основными принципами проведения конкурса являются гласность, открытость, прозрачность процедур и обеспечение равных возможностей для участия в нем учителей образовательных организаций.</w:t>
      </w:r>
    </w:p>
    <w:p w:rsidR="003A4C1E" w:rsidRPr="00A50308" w:rsidRDefault="003A4C1E" w:rsidP="003A4C1E">
      <w:pPr>
        <w:shd w:val="clear" w:color="auto" w:fill="FFFFFF"/>
        <w:tabs>
          <w:tab w:val="left" w:pos="1134"/>
        </w:tabs>
        <w:suppressAutoHyphens/>
        <w:ind w:right="91" w:firstLine="540"/>
        <w:jc w:val="both"/>
        <w:rPr>
          <w:rFonts w:ascii="Times New Roman" w:hAnsi="Times New Roman"/>
          <w:color w:val="000000"/>
          <w:sz w:val="28"/>
          <w:szCs w:val="28"/>
        </w:rPr>
      </w:pPr>
      <w:r w:rsidRPr="00A50308">
        <w:rPr>
          <w:rFonts w:ascii="Times New Roman" w:hAnsi="Times New Roman"/>
          <w:sz w:val="28"/>
          <w:szCs w:val="28"/>
        </w:rPr>
        <w:t>1.4. На участие в конкурсе имеют право учителя со стажем педагогической деятельности не менее трех лет, основным местом работы которых является образовательная организация.</w:t>
      </w:r>
    </w:p>
    <w:p w:rsidR="003A4C1E" w:rsidRPr="00A50308" w:rsidRDefault="003A4C1E" w:rsidP="003A4C1E">
      <w:pPr>
        <w:pStyle w:val="a6"/>
        <w:tabs>
          <w:tab w:val="num" w:pos="1605"/>
        </w:tabs>
        <w:suppressAutoHyphens/>
        <w:spacing w:before="0" w:beforeAutospacing="0" w:after="0" w:afterAutospacing="0"/>
        <w:ind w:right="-6" w:firstLine="539"/>
        <w:jc w:val="both"/>
        <w:rPr>
          <w:rFonts w:ascii="Times New Roman" w:hAnsi="Times New Roman" w:cs="Times New Roman"/>
          <w:color w:val="000000"/>
          <w:spacing w:val="-1"/>
          <w:sz w:val="28"/>
          <w:szCs w:val="28"/>
        </w:rPr>
      </w:pPr>
      <w:r w:rsidRPr="00A50308">
        <w:rPr>
          <w:rFonts w:ascii="Times New Roman" w:hAnsi="Times New Roman" w:cs="Times New Roman"/>
          <w:color w:val="000000"/>
          <w:spacing w:val="-1"/>
          <w:sz w:val="28"/>
          <w:szCs w:val="28"/>
        </w:rPr>
        <w:t>1.5. Лица, осуществляющие в образовательных организациях только административные или организационные функции, права на участие в конкурсе не имеют.</w:t>
      </w:r>
    </w:p>
    <w:p w:rsidR="003A4C1E" w:rsidRPr="00A50308" w:rsidRDefault="003A4C1E" w:rsidP="003A4C1E">
      <w:pPr>
        <w:pStyle w:val="a6"/>
        <w:tabs>
          <w:tab w:val="num" w:pos="1605"/>
        </w:tabs>
        <w:suppressAutoHyphens/>
        <w:spacing w:before="0" w:beforeAutospacing="0" w:after="0" w:afterAutospacing="0"/>
        <w:ind w:right="-6" w:firstLine="539"/>
        <w:jc w:val="both"/>
        <w:rPr>
          <w:rFonts w:ascii="Times New Roman" w:hAnsi="Times New Roman" w:cs="Times New Roman"/>
          <w:color w:val="000000"/>
          <w:spacing w:val="-1"/>
          <w:sz w:val="28"/>
          <w:szCs w:val="28"/>
        </w:rPr>
      </w:pPr>
      <w:r w:rsidRPr="00A50308">
        <w:rPr>
          <w:rFonts w:ascii="Times New Roman" w:hAnsi="Times New Roman" w:cs="Times New Roman"/>
          <w:color w:val="000000"/>
          <w:spacing w:val="-1"/>
          <w:sz w:val="28"/>
          <w:szCs w:val="28"/>
        </w:rPr>
        <w:t xml:space="preserve">1.6. Участники конкурса на получение денежного поощрения лучшими учителями вправе принимать участие в конкурсе в последующие годы, при условии, что они не являлись победителями </w:t>
      </w:r>
      <w:r w:rsidR="002A4773">
        <w:rPr>
          <w:rFonts w:ascii="Times New Roman" w:hAnsi="Times New Roman" w:cs="Times New Roman"/>
          <w:color w:val="000000"/>
          <w:spacing w:val="-1"/>
          <w:sz w:val="28"/>
          <w:szCs w:val="28"/>
        </w:rPr>
        <w:t xml:space="preserve">областного этапа </w:t>
      </w:r>
      <w:r w:rsidRPr="00A50308">
        <w:rPr>
          <w:rFonts w:ascii="Times New Roman" w:hAnsi="Times New Roman" w:cs="Times New Roman"/>
          <w:color w:val="000000"/>
          <w:spacing w:val="-1"/>
          <w:sz w:val="28"/>
          <w:szCs w:val="28"/>
        </w:rPr>
        <w:t>данного конкурса.</w:t>
      </w:r>
    </w:p>
    <w:p w:rsidR="003A4C1E" w:rsidRPr="00A50308" w:rsidRDefault="003A4C1E" w:rsidP="003A4C1E">
      <w:pPr>
        <w:shd w:val="clear" w:color="auto" w:fill="FFFFFF"/>
        <w:tabs>
          <w:tab w:val="left" w:pos="533"/>
        </w:tabs>
        <w:suppressAutoHyphens/>
        <w:ind w:right="-6" w:firstLine="539"/>
        <w:jc w:val="both"/>
        <w:rPr>
          <w:rFonts w:ascii="Times New Roman" w:hAnsi="Times New Roman"/>
          <w:sz w:val="28"/>
          <w:szCs w:val="28"/>
        </w:rPr>
      </w:pPr>
      <w:r w:rsidRPr="00A50308">
        <w:rPr>
          <w:rFonts w:ascii="Times New Roman" w:hAnsi="Times New Roman"/>
          <w:sz w:val="28"/>
          <w:szCs w:val="28"/>
        </w:rPr>
        <w:t xml:space="preserve">1.7. Учитель, получивший денежное поощрение, имеет право повторно участвовать в конкурсе не ранее чем через пять лет. </w:t>
      </w:r>
    </w:p>
    <w:p w:rsidR="003A4C1E" w:rsidRPr="00A50308" w:rsidRDefault="003A4C1E" w:rsidP="003A4C1E">
      <w:pPr>
        <w:shd w:val="clear" w:color="auto" w:fill="FFFFFF"/>
        <w:tabs>
          <w:tab w:val="left" w:pos="533"/>
        </w:tabs>
        <w:suppressAutoHyphens/>
        <w:ind w:right="-6" w:firstLine="539"/>
        <w:jc w:val="both"/>
        <w:rPr>
          <w:rFonts w:ascii="Times New Roman" w:hAnsi="Times New Roman"/>
          <w:b/>
          <w:color w:val="000000"/>
          <w:spacing w:val="-1"/>
          <w:sz w:val="28"/>
          <w:szCs w:val="28"/>
        </w:rPr>
      </w:pPr>
      <w:r w:rsidRPr="00A50308">
        <w:rPr>
          <w:rFonts w:ascii="Times New Roman" w:hAnsi="Times New Roman"/>
          <w:color w:val="000000"/>
          <w:spacing w:val="-1"/>
          <w:sz w:val="28"/>
          <w:szCs w:val="28"/>
        </w:rPr>
        <w:t>1.8. Сроки проведения конкурса устанавливаются в соответствии с</w:t>
      </w:r>
      <w:r w:rsidRPr="00A50308">
        <w:rPr>
          <w:rFonts w:ascii="Times New Roman" w:hAnsi="Times New Roman"/>
          <w:sz w:val="28"/>
          <w:szCs w:val="28"/>
        </w:rPr>
        <w:t xml:space="preserve"> приказом департамента образования и науки Кемеровской области.</w:t>
      </w:r>
    </w:p>
    <w:p w:rsidR="003A4C1E" w:rsidRPr="00A50308" w:rsidRDefault="003A4C1E" w:rsidP="003A4C1E">
      <w:pPr>
        <w:shd w:val="clear" w:color="auto" w:fill="FFFFFF"/>
        <w:tabs>
          <w:tab w:val="left" w:pos="533"/>
        </w:tabs>
        <w:suppressAutoHyphens/>
        <w:ind w:right="-6" w:firstLine="539"/>
        <w:jc w:val="center"/>
        <w:rPr>
          <w:rFonts w:ascii="Times New Roman" w:hAnsi="Times New Roman"/>
          <w:color w:val="000000"/>
          <w:spacing w:val="-1"/>
          <w:sz w:val="28"/>
          <w:szCs w:val="28"/>
        </w:rPr>
      </w:pPr>
      <w:r w:rsidRPr="00A50308">
        <w:rPr>
          <w:rFonts w:ascii="Times New Roman" w:hAnsi="Times New Roman"/>
          <w:b/>
          <w:color w:val="000000"/>
          <w:spacing w:val="-1"/>
          <w:sz w:val="28"/>
          <w:szCs w:val="28"/>
        </w:rPr>
        <w:t>2.</w:t>
      </w:r>
      <w:r w:rsidRPr="00A50308">
        <w:rPr>
          <w:rFonts w:ascii="Times New Roman" w:hAnsi="Times New Roman"/>
          <w:color w:val="000000"/>
          <w:spacing w:val="-1"/>
          <w:sz w:val="28"/>
          <w:szCs w:val="28"/>
        </w:rPr>
        <w:t xml:space="preserve"> </w:t>
      </w:r>
      <w:r w:rsidRPr="00A50308">
        <w:rPr>
          <w:rFonts w:ascii="Times New Roman" w:hAnsi="Times New Roman"/>
          <w:b/>
          <w:color w:val="000000"/>
          <w:spacing w:val="-1"/>
          <w:sz w:val="28"/>
          <w:szCs w:val="28"/>
        </w:rPr>
        <w:t>Критерии конкурсного отбора лучших учителей</w:t>
      </w:r>
    </w:p>
    <w:p w:rsidR="003A4C1E" w:rsidRPr="00A50308" w:rsidRDefault="003A4C1E" w:rsidP="003A4C1E">
      <w:pPr>
        <w:shd w:val="clear" w:color="auto" w:fill="FFFFFF"/>
        <w:tabs>
          <w:tab w:val="left" w:pos="533"/>
        </w:tabs>
        <w:suppressAutoHyphens/>
        <w:ind w:right="-6" w:firstLine="539"/>
        <w:jc w:val="both"/>
        <w:rPr>
          <w:rFonts w:ascii="Times New Roman" w:hAnsi="Times New Roman"/>
          <w:color w:val="000000"/>
          <w:spacing w:val="-1"/>
          <w:sz w:val="28"/>
          <w:szCs w:val="28"/>
        </w:rPr>
      </w:pPr>
      <w:r w:rsidRPr="00A50308">
        <w:rPr>
          <w:rFonts w:ascii="Times New Roman" w:hAnsi="Times New Roman"/>
          <w:color w:val="000000"/>
          <w:spacing w:val="-1"/>
          <w:sz w:val="28"/>
          <w:szCs w:val="28"/>
        </w:rPr>
        <w:t>Конкурс проводится на основании следующих критериев отбора:</w:t>
      </w:r>
    </w:p>
    <w:p w:rsidR="003A4C1E" w:rsidRPr="00A50308" w:rsidRDefault="003A4C1E" w:rsidP="003A4C1E">
      <w:pPr>
        <w:shd w:val="clear" w:color="auto" w:fill="FFFFFF"/>
        <w:tabs>
          <w:tab w:val="left" w:pos="533"/>
        </w:tabs>
        <w:suppressAutoHyphens/>
        <w:ind w:right="-6" w:firstLine="539"/>
        <w:jc w:val="both"/>
        <w:rPr>
          <w:rFonts w:ascii="Times New Roman" w:hAnsi="Times New Roman"/>
          <w:color w:val="000000"/>
          <w:spacing w:val="-1"/>
          <w:sz w:val="28"/>
          <w:szCs w:val="28"/>
        </w:rPr>
      </w:pPr>
      <w:r w:rsidRPr="00A50308">
        <w:rPr>
          <w:rFonts w:ascii="Times New Roman" w:hAnsi="Times New Roman"/>
          <w:color w:val="000000"/>
          <w:spacing w:val="-1"/>
          <w:sz w:val="28"/>
          <w:szCs w:val="28"/>
        </w:rPr>
        <w:lastRenderedPageBreak/>
        <w:t>- наличие собственной методической разработки по преподаваемому предмету, имеющей положительное заключение по итогам апробации в профессиональном сообществе;</w:t>
      </w:r>
    </w:p>
    <w:p w:rsidR="003A4C1E" w:rsidRPr="00A50308" w:rsidRDefault="003A4C1E" w:rsidP="003A4C1E">
      <w:pPr>
        <w:shd w:val="clear" w:color="auto" w:fill="FFFFFF"/>
        <w:tabs>
          <w:tab w:val="left" w:pos="533"/>
        </w:tabs>
        <w:suppressAutoHyphens/>
        <w:ind w:right="-6" w:firstLine="539"/>
        <w:jc w:val="both"/>
        <w:rPr>
          <w:rFonts w:ascii="Times New Roman" w:hAnsi="Times New Roman"/>
          <w:sz w:val="28"/>
          <w:szCs w:val="28"/>
        </w:rPr>
      </w:pPr>
      <w:r w:rsidRPr="00A50308">
        <w:rPr>
          <w:rFonts w:ascii="Times New Roman" w:hAnsi="Times New Roman"/>
          <w:color w:val="000000"/>
          <w:spacing w:val="-1"/>
          <w:sz w:val="28"/>
          <w:szCs w:val="28"/>
        </w:rPr>
        <w:t xml:space="preserve">- </w:t>
      </w:r>
      <w:r w:rsidRPr="00A50308">
        <w:rPr>
          <w:rFonts w:ascii="Times New Roman" w:hAnsi="Times New Roman"/>
          <w:sz w:val="28"/>
          <w:szCs w:val="28"/>
        </w:rPr>
        <w:t>высокие результаты учебных достижений, обучающихся при их позитивной динамике за последние три года;</w:t>
      </w:r>
    </w:p>
    <w:p w:rsidR="003A4C1E" w:rsidRPr="00A50308" w:rsidRDefault="003A4C1E" w:rsidP="003A4C1E">
      <w:pPr>
        <w:shd w:val="clear" w:color="auto" w:fill="FFFFFF"/>
        <w:tabs>
          <w:tab w:val="left" w:pos="533"/>
        </w:tabs>
        <w:suppressAutoHyphens/>
        <w:ind w:right="-6" w:firstLine="539"/>
        <w:jc w:val="both"/>
        <w:rPr>
          <w:rFonts w:ascii="Times New Roman" w:hAnsi="Times New Roman"/>
          <w:color w:val="000000"/>
          <w:sz w:val="28"/>
          <w:szCs w:val="28"/>
        </w:rPr>
      </w:pPr>
      <w:r w:rsidRPr="00A50308">
        <w:rPr>
          <w:rFonts w:ascii="Times New Roman" w:hAnsi="Times New Roman"/>
          <w:sz w:val="28"/>
          <w:szCs w:val="28"/>
        </w:rPr>
        <w:t>- высо</w:t>
      </w:r>
      <w:r w:rsidRPr="00A50308">
        <w:rPr>
          <w:rFonts w:ascii="Times New Roman" w:hAnsi="Times New Roman"/>
          <w:color w:val="000000"/>
          <w:sz w:val="28"/>
          <w:szCs w:val="28"/>
        </w:rPr>
        <w:t xml:space="preserve">кие результаты внеурочной деятельности </w:t>
      </w:r>
      <w:proofErr w:type="gramStart"/>
      <w:r w:rsidRPr="00A50308">
        <w:rPr>
          <w:rFonts w:ascii="Times New Roman" w:hAnsi="Times New Roman"/>
          <w:color w:val="000000"/>
          <w:sz w:val="28"/>
          <w:szCs w:val="28"/>
        </w:rPr>
        <w:t>обучающихся</w:t>
      </w:r>
      <w:proofErr w:type="gramEnd"/>
      <w:r w:rsidRPr="00A50308">
        <w:rPr>
          <w:rFonts w:ascii="Times New Roman" w:hAnsi="Times New Roman"/>
          <w:color w:val="000000"/>
          <w:sz w:val="28"/>
          <w:szCs w:val="28"/>
        </w:rPr>
        <w:t xml:space="preserve"> по учебному предмету;</w:t>
      </w:r>
    </w:p>
    <w:p w:rsidR="003A4C1E" w:rsidRPr="00A50308" w:rsidRDefault="003A4C1E" w:rsidP="003A4C1E">
      <w:pPr>
        <w:shd w:val="clear" w:color="auto" w:fill="FFFFFF"/>
        <w:tabs>
          <w:tab w:val="left" w:pos="533"/>
        </w:tabs>
        <w:suppressAutoHyphens/>
        <w:ind w:right="-6" w:firstLine="539"/>
        <w:jc w:val="both"/>
        <w:rPr>
          <w:rFonts w:ascii="Times New Roman" w:hAnsi="Times New Roman"/>
          <w:color w:val="000000"/>
          <w:sz w:val="28"/>
          <w:szCs w:val="28"/>
        </w:rPr>
      </w:pPr>
      <w:r w:rsidRPr="00A50308">
        <w:rPr>
          <w:rFonts w:ascii="Times New Roman" w:hAnsi="Times New Roman"/>
          <w:color w:val="000000"/>
          <w:sz w:val="28"/>
          <w:szCs w:val="28"/>
        </w:rPr>
        <w:t xml:space="preserve">- создание учителем условий для приобретения </w:t>
      </w:r>
      <w:proofErr w:type="gramStart"/>
      <w:r w:rsidRPr="00A50308">
        <w:rPr>
          <w:rFonts w:ascii="Times New Roman" w:hAnsi="Times New Roman"/>
          <w:color w:val="000000"/>
          <w:sz w:val="28"/>
          <w:szCs w:val="28"/>
        </w:rPr>
        <w:t>обучающимися</w:t>
      </w:r>
      <w:proofErr w:type="gramEnd"/>
      <w:r w:rsidRPr="00A50308">
        <w:rPr>
          <w:rFonts w:ascii="Times New Roman" w:hAnsi="Times New Roman"/>
          <w:color w:val="000000"/>
          <w:sz w:val="28"/>
          <w:szCs w:val="28"/>
        </w:rPr>
        <w:t xml:space="preserve"> позитивного социального опыта, формирования гражданской позиции;</w:t>
      </w:r>
    </w:p>
    <w:p w:rsidR="003A4C1E" w:rsidRPr="00A50308" w:rsidRDefault="003A4C1E" w:rsidP="003A4C1E">
      <w:pPr>
        <w:shd w:val="clear" w:color="auto" w:fill="FFFFFF"/>
        <w:tabs>
          <w:tab w:val="left" w:pos="533"/>
        </w:tabs>
        <w:suppressAutoHyphens/>
        <w:ind w:right="-6" w:firstLine="539"/>
        <w:jc w:val="both"/>
        <w:rPr>
          <w:rFonts w:ascii="Times New Roman" w:hAnsi="Times New Roman"/>
          <w:color w:val="000000"/>
          <w:sz w:val="28"/>
          <w:szCs w:val="28"/>
        </w:rPr>
      </w:pPr>
      <w:r w:rsidRPr="00A50308">
        <w:rPr>
          <w:rFonts w:ascii="Times New Roman" w:hAnsi="Times New Roman"/>
          <w:color w:val="000000"/>
          <w:sz w:val="28"/>
          <w:szCs w:val="28"/>
        </w:rPr>
        <w:t xml:space="preserve">- создание учителем условий для адресной работы с различными категориями обучающихся (одаренные дети, дети из социально неблагополучных семей, дети, попавшие в трудные жизненные ситуации, дети из семей мигрантов, дети-сироты и дети, оставшиеся без попечения родителей, дети-инвалиды и дети с ограниченными возможностями здоровья, дети с </w:t>
      </w:r>
      <w:proofErr w:type="spellStart"/>
      <w:r w:rsidRPr="00A50308">
        <w:rPr>
          <w:rFonts w:ascii="Times New Roman" w:hAnsi="Times New Roman"/>
          <w:color w:val="000000"/>
          <w:sz w:val="28"/>
          <w:szCs w:val="28"/>
        </w:rPr>
        <w:t>девиантным</w:t>
      </w:r>
      <w:proofErr w:type="spellEnd"/>
      <w:r w:rsidRPr="00A50308">
        <w:rPr>
          <w:rFonts w:ascii="Times New Roman" w:hAnsi="Times New Roman"/>
          <w:color w:val="000000"/>
          <w:sz w:val="28"/>
          <w:szCs w:val="28"/>
        </w:rPr>
        <w:t xml:space="preserve"> (общественно опасным) поведением);</w:t>
      </w:r>
    </w:p>
    <w:p w:rsidR="003A4C1E" w:rsidRPr="00A50308" w:rsidRDefault="003A4C1E" w:rsidP="003A4C1E">
      <w:pPr>
        <w:shd w:val="clear" w:color="auto" w:fill="FFFFFF"/>
        <w:tabs>
          <w:tab w:val="left" w:pos="533"/>
        </w:tabs>
        <w:suppressAutoHyphens/>
        <w:ind w:right="-6" w:firstLine="539"/>
        <w:jc w:val="both"/>
        <w:rPr>
          <w:rFonts w:ascii="Times New Roman" w:hAnsi="Times New Roman"/>
          <w:sz w:val="28"/>
          <w:szCs w:val="28"/>
        </w:rPr>
      </w:pPr>
      <w:r w:rsidRPr="00A50308">
        <w:rPr>
          <w:rFonts w:ascii="Times New Roman" w:hAnsi="Times New Roman"/>
          <w:color w:val="000000"/>
          <w:sz w:val="28"/>
          <w:szCs w:val="28"/>
        </w:rPr>
        <w:t xml:space="preserve">- </w:t>
      </w:r>
      <w:r w:rsidRPr="00A50308">
        <w:rPr>
          <w:rFonts w:ascii="Times New Roman" w:hAnsi="Times New Roman"/>
          <w:sz w:val="28"/>
          <w:szCs w:val="28"/>
        </w:rPr>
        <w:t>обеспечение высокого качества организации образовательного процесса на основе эффективного использования различных образовательных технологий, в том числе дистанционных образовательных технологий и электронного обучения;</w:t>
      </w:r>
    </w:p>
    <w:p w:rsidR="003A4C1E" w:rsidRPr="00A50308" w:rsidRDefault="003A4C1E" w:rsidP="003A4C1E">
      <w:pPr>
        <w:shd w:val="clear" w:color="auto" w:fill="FFFFFF"/>
        <w:tabs>
          <w:tab w:val="left" w:pos="533"/>
        </w:tabs>
        <w:suppressAutoHyphens/>
        <w:ind w:right="-6" w:firstLine="539"/>
        <w:jc w:val="both"/>
        <w:rPr>
          <w:rFonts w:ascii="Times New Roman" w:hAnsi="Times New Roman"/>
          <w:sz w:val="28"/>
          <w:szCs w:val="28"/>
        </w:rPr>
      </w:pPr>
      <w:r w:rsidRPr="00A50308">
        <w:rPr>
          <w:rFonts w:ascii="Times New Roman" w:hAnsi="Times New Roman"/>
          <w:sz w:val="28"/>
          <w:szCs w:val="28"/>
        </w:rPr>
        <w:t>- непрерывность профессионального развития учителя.</w:t>
      </w:r>
    </w:p>
    <w:p w:rsidR="003A4C1E" w:rsidRPr="00A50308" w:rsidRDefault="003A4C1E" w:rsidP="003A4C1E">
      <w:pPr>
        <w:shd w:val="clear" w:color="auto" w:fill="FFFFFF"/>
        <w:tabs>
          <w:tab w:val="left" w:pos="293"/>
          <w:tab w:val="left" w:pos="1080"/>
        </w:tabs>
        <w:ind w:right="-6" w:firstLine="540"/>
        <w:jc w:val="center"/>
        <w:rPr>
          <w:rFonts w:ascii="Times New Roman" w:hAnsi="Times New Roman"/>
          <w:b/>
          <w:color w:val="000000"/>
          <w:spacing w:val="-3"/>
          <w:sz w:val="28"/>
          <w:szCs w:val="28"/>
        </w:rPr>
      </w:pPr>
      <w:r w:rsidRPr="00A50308">
        <w:rPr>
          <w:rFonts w:ascii="Times New Roman" w:hAnsi="Times New Roman"/>
          <w:b/>
          <w:sz w:val="28"/>
          <w:szCs w:val="28"/>
        </w:rPr>
        <w:t>3.</w:t>
      </w:r>
      <w:r w:rsidRPr="00A50308">
        <w:rPr>
          <w:rFonts w:ascii="Times New Roman" w:hAnsi="Times New Roman"/>
          <w:b/>
          <w:color w:val="000000"/>
          <w:spacing w:val="-3"/>
          <w:sz w:val="28"/>
          <w:szCs w:val="28"/>
        </w:rPr>
        <w:t xml:space="preserve"> Порядок проведения конкурсного отбора</w:t>
      </w:r>
    </w:p>
    <w:p w:rsidR="003A4C1E" w:rsidRPr="00A50308" w:rsidRDefault="003A4C1E" w:rsidP="003A4C1E">
      <w:pPr>
        <w:shd w:val="clear" w:color="auto" w:fill="FFFFFF"/>
        <w:tabs>
          <w:tab w:val="left" w:pos="293"/>
          <w:tab w:val="left" w:pos="1080"/>
        </w:tabs>
        <w:suppressAutoHyphens/>
        <w:ind w:right="-6" w:firstLine="539"/>
        <w:jc w:val="both"/>
        <w:rPr>
          <w:rFonts w:ascii="Times New Roman" w:hAnsi="Times New Roman"/>
          <w:b/>
          <w:sz w:val="28"/>
          <w:szCs w:val="28"/>
        </w:rPr>
      </w:pPr>
      <w:r w:rsidRPr="00A50308">
        <w:rPr>
          <w:rFonts w:ascii="Times New Roman" w:hAnsi="Times New Roman"/>
          <w:color w:val="000000"/>
          <w:spacing w:val="-3"/>
          <w:sz w:val="28"/>
          <w:szCs w:val="28"/>
        </w:rPr>
        <w:t xml:space="preserve">Конкурс проводится в </w:t>
      </w:r>
      <w:proofErr w:type="spellStart"/>
      <w:r w:rsidRPr="00A50308">
        <w:rPr>
          <w:rFonts w:ascii="Times New Roman" w:hAnsi="Times New Roman"/>
          <w:color w:val="000000"/>
          <w:spacing w:val="-3"/>
          <w:sz w:val="28"/>
          <w:szCs w:val="28"/>
        </w:rPr>
        <w:t>заочно-очной</w:t>
      </w:r>
      <w:proofErr w:type="spellEnd"/>
      <w:r w:rsidRPr="00A50308">
        <w:rPr>
          <w:rFonts w:ascii="Times New Roman" w:hAnsi="Times New Roman"/>
          <w:color w:val="000000"/>
          <w:spacing w:val="-3"/>
          <w:sz w:val="28"/>
          <w:szCs w:val="28"/>
        </w:rPr>
        <w:t xml:space="preserve"> форме в два этапа: </w:t>
      </w:r>
      <w:r w:rsidRPr="00A50308">
        <w:rPr>
          <w:rFonts w:ascii="Times New Roman" w:hAnsi="Times New Roman"/>
          <w:b/>
          <w:color w:val="000000"/>
          <w:spacing w:val="-3"/>
          <w:sz w:val="28"/>
          <w:szCs w:val="28"/>
        </w:rPr>
        <w:t>муниципальный и региональный.</w:t>
      </w:r>
      <w:r w:rsidRPr="00A50308">
        <w:rPr>
          <w:rFonts w:ascii="Times New Roman" w:hAnsi="Times New Roman"/>
          <w:color w:val="000000"/>
          <w:spacing w:val="-3"/>
          <w:sz w:val="28"/>
          <w:szCs w:val="28"/>
        </w:rPr>
        <w:t xml:space="preserve"> </w:t>
      </w:r>
      <w:r w:rsidR="00DB3643">
        <w:rPr>
          <w:rFonts w:ascii="Times New Roman" w:hAnsi="Times New Roman"/>
          <w:color w:val="000000"/>
          <w:spacing w:val="-3"/>
          <w:sz w:val="28"/>
          <w:szCs w:val="28"/>
        </w:rPr>
        <w:t>Муниципальный этап включает в себя заочный тур, р</w:t>
      </w:r>
      <w:r w:rsidRPr="00A50308">
        <w:rPr>
          <w:rFonts w:ascii="Times New Roman" w:hAnsi="Times New Roman"/>
          <w:color w:val="000000"/>
          <w:spacing w:val="-3"/>
          <w:sz w:val="28"/>
          <w:szCs w:val="28"/>
        </w:rPr>
        <w:t>егиональный этап заочный и очный туры.</w:t>
      </w:r>
    </w:p>
    <w:p w:rsidR="003A4C1E" w:rsidRPr="00A50308" w:rsidRDefault="003A4C1E" w:rsidP="00226907">
      <w:pPr>
        <w:shd w:val="clear" w:color="auto" w:fill="FFFFFF"/>
        <w:suppressAutoHyphens/>
        <w:ind w:right="-6" w:firstLine="540"/>
        <w:jc w:val="both"/>
        <w:rPr>
          <w:rFonts w:ascii="Times New Roman" w:hAnsi="Times New Roman"/>
          <w:b/>
          <w:color w:val="000000"/>
          <w:sz w:val="28"/>
          <w:szCs w:val="28"/>
        </w:rPr>
      </w:pPr>
      <w:r w:rsidRPr="00A50308">
        <w:rPr>
          <w:rFonts w:ascii="Times New Roman" w:hAnsi="Times New Roman"/>
          <w:b/>
          <w:sz w:val="28"/>
          <w:szCs w:val="28"/>
        </w:rPr>
        <w:t>3.1.</w:t>
      </w:r>
      <w:r w:rsidRPr="00A50308">
        <w:rPr>
          <w:rFonts w:ascii="Times New Roman" w:hAnsi="Times New Roman"/>
          <w:sz w:val="28"/>
          <w:szCs w:val="28"/>
        </w:rPr>
        <w:t xml:space="preserve"> </w:t>
      </w:r>
      <w:r w:rsidRPr="00A50308">
        <w:rPr>
          <w:rFonts w:ascii="Times New Roman" w:hAnsi="Times New Roman"/>
          <w:b/>
          <w:color w:val="000000"/>
          <w:sz w:val="28"/>
          <w:szCs w:val="28"/>
        </w:rPr>
        <w:t>Первый этап (муниципальный)</w:t>
      </w:r>
      <w:r w:rsidR="00226907">
        <w:rPr>
          <w:rFonts w:ascii="Times New Roman" w:hAnsi="Times New Roman"/>
          <w:b/>
          <w:color w:val="000000"/>
          <w:sz w:val="28"/>
          <w:szCs w:val="28"/>
        </w:rPr>
        <w:t xml:space="preserve">. </w:t>
      </w:r>
      <w:r w:rsidR="00226907" w:rsidRPr="00A50308">
        <w:rPr>
          <w:rFonts w:ascii="Times New Roman" w:hAnsi="Times New Roman"/>
          <w:b/>
          <w:color w:val="000000"/>
          <w:sz w:val="28"/>
          <w:szCs w:val="28"/>
        </w:rPr>
        <w:t>Заочный тур.</w:t>
      </w:r>
      <w:r w:rsidR="00226907" w:rsidRPr="00A50308">
        <w:rPr>
          <w:rFonts w:ascii="Times New Roman" w:hAnsi="Times New Roman"/>
          <w:b/>
          <w:i/>
          <w:color w:val="000000"/>
          <w:sz w:val="28"/>
          <w:szCs w:val="28"/>
        </w:rPr>
        <w:t xml:space="preserve"> </w:t>
      </w:r>
    </w:p>
    <w:p w:rsidR="003A4C1E" w:rsidRPr="00A50308" w:rsidRDefault="003A4C1E" w:rsidP="003A4C1E">
      <w:pPr>
        <w:suppressAutoHyphens/>
        <w:ind w:right="-6" w:firstLine="708"/>
        <w:jc w:val="both"/>
        <w:rPr>
          <w:rFonts w:ascii="Times New Roman" w:hAnsi="Times New Roman"/>
          <w:sz w:val="28"/>
          <w:szCs w:val="28"/>
        </w:rPr>
      </w:pPr>
      <w:r w:rsidRPr="00A50308">
        <w:rPr>
          <w:rFonts w:ascii="Times New Roman" w:hAnsi="Times New Roman"/>
          <w:sz w:val="28"/>
          <w:szCs w:val="28"/>
        </w:rPr>
        <w:t>3.1.1. Целью проведения муниципального отбора является обеспечение качества представленных конкурсных материалов. Список учителей, прошедших муниципальный уровень, утверждается муниципальным органом управления образования.</w:t>
      </w:r>
    </w:p>
    <w:p w:rsidR="003A4C1E" w:rsidRPr="00A50308" w:rsidRDefault="003A4C1E" w:rsidP="003A4C1E">
      <w:pPr>
        <w:suppressAutoHyphens/>
        <w:ind w:right="-6" w:firstLine="708"/>
        <w:jc w:val="both"/>
        <w:rPr>
          <w:rFonts w:ascii="Times New Roman" w:hAnsi="Times New Roman"/>
          <w:sz w:val="28"/>
          <w:szCs w:val="28"/>
        </w:rPr>
      </w:pPr>
      <w:r w:rsidRPr="00A50308">
        <w:rPr>
          <w:rFonts w:ascii="Times New Roman" w:hAnsi="Times New Roman"/>
          <w:sz w:val="28"/>
          <w:szCs w:val="28"/>
        </w:rPr>
        <w:t>3.1.2. Объявление конкурса, формирование конкурсной документации и подача заявок в муниципальные конкурсные комиссии проводится в установленные муниципалитетом сроки</w:t>
      </w:r>
      <w:r w:rsidR="00EE47B2">
        <w:rPr>
          <w:rFonts w:ascii="Times New Roman" w:hAnsi="Times New Roman"/>
          <w:sz w:val="28"/>
          <w:szCs w:val="28"/>
        </w:rPr>
        <w:t xml:space="preserve"> до 17 марта 2017г</w:t>
      </w:r>
      <w:r w:rsidRPr="00A50308">
        <w:rPr>
          <w:rFonts w:ascii="Times New Roman" w:hAnsi="Times New Roman"/>
          <w:sz w:val="28"/>
          <w:szCs w:val="28"/>
        </w:rPr>
        <w:t xml:space="preserve">. </w:t>
      </w:r>
    </w:p>
    <w:p w:rsidR="003A4C1E" w:rsidRPr="00A50308" w:rsidRDefault="003A4C1E" w:rsidP="003A4C1E">
      <w:pPr>
        <w:suppressAutoHyphens/>
        <w:ind w:right="-6" w:firstLine="708"/>
        <w:jc w:val="both"/>
        <w:rPr>
          <w:rFonts w:ascii="Times New Roman" w:hAnsi="Times New Roman"/>
          <w:sz w:val="28"/>
          <w:szCs w:val="28"/>
        </w:rPr>
      </w:pPr>
      <w:r w:rsidRPr="00A50308">
        <w:rPr>
          <w:rFonts w:ascii="Times New Roman" w:hAnsi="Times New Roman"/>
          <w:sz w:val="28"/>
          <w:szCs w:val="28"/>
        </w:rPr>
        <w:t xml:space="preserve">3.1.3. Выдвижение учителей для участия в конкурсе производится с их согласия: </w:t>
      </w:r>
    </w:p>
    <w:p w:rsidR="003A4C1E" w:rsidRPr="00A50308" w:rsidRDefault="003A4C1E" w:rsidP="003A4C1E">
      <w:pPr>
        <w:suppressAutoHyphens/>
        <w:ind w:right="-6" w:firstLine="540"/>
        <w:jc w:val="both"/>
        <w:rPr>
          <w:rFonts w:ascii="Times New Roman" w:hAnsi="Times New Roman"/>
          <w:sz w:val="28"/>
          <w:szCs w:val="28"/>
        </w:rPr>
      </w:pPr>
      <w:r w:rsidRPr="00A50308">
        <w:rPr>
          <w:rFonts w:ascii="Times New Roman" w:hAnsi="Times New Roman"/>
          <w:sz w:val="28"/>
          <w:szCs w:val="28"/>
        </w:rPr>
        <w:t>- органами самоуправления (советом образовательной организации, попечительским советом, управляющим советом или др.), обеспечивающими государственно-общественный характер управления муниципальной образовательной организацией и зарегистрированными в его Уставе;</w:t>
      </w:r>
    </w:p>
    <w:p w:rsidR="003A4C1E" w:rsidRPr="00A50308" w:rsidRDefault="003A4C1E" w:rsidP="003A4C1E">
      <w:pPr>
        <w:suppressAutoHyphens/>
        <w:ind w:right="-6" w:firstLine="540"/>
        <w:jc w:val="both"/>
        <w:rPr>
          <w:rFonts w:ascii="Times New Roman" w:hAnsi="Times New Roman"/>
          <w:sz w:val="28"/>
          <w:szCs w:val="28"/>
        </w:rPr>
      </w:pPr>
      <w:proofErr w:type="gramStart"/>
      <w:r w:rsidRPr="00A50308">
        <w:rPr>
          <w:rFonts w:ascii="Times New Roman" w:hAnsi="Times New Roman"/>
          <w:sz w:val="28"/>
          <w:szCs w:val="28"/>
        </w:rPr>
        <w:lastRenderedPageBreak/>
        <w:t>- профессиональной педагогической ассоциацией или объединением, созданными в установленном порядке (наличие локального акта о предметном методическом объединении, ассоциации по образовательным технологиям, профессиональном союзе и др. (далее заявители).</w:t>
      </w:r>
      <w:proofErr w:type="gramEnd"/>
    </w:p>
    <w:p w:rsidR="003A4C1E" w:rsidRPr="00A50308" w:rsidRDefault="003A4C1E" w:rsidP="003A4C1E">
      <w:pPr>
        <w:suppressAutoHyphens/>
        <w:ind w:right="-6" w:firstLine="539"/>
        <w:jc w:val="both"/>
        <w:rPr>
          <w:rFonts w:ascii="Times New Roman" w:hAnsi="Times New Roman"/>
          <w:sz w:val="28"/>
          <w:szCs w:val="28"/>
        </w:rPr>
      </w:pPr>
      <w:r w:rsidRPr="00A50308">
        <w:rPr>
          <w:rFonts w:ascii="Times New Roman" w:hAnsi="Times New Roman"/>
          <w:sz w:val="28"/>
          <w:szCs w:val="28"/>
        </w:rPr>
        <w:t>3.1.4. Муниципальная конкурсная комиссия проводит регистрацию пакета конкурсных документов (</w:t>
      </w:r>
      <w:r w:rsidR="00553155">
        <w:rPr>
          <w:rFonts w:ascii="Times New Roman" w:hAnsi="Times New Roman"/>
          <w:sz w:val="28"/>
          <w:szCs w:val="28"/>
        </w:rPr>
        <w:t>П</w:t>
      </w:r>
      <w:r w:rsidRPr="00A50308">
        <w:rPr>
          <w:rFonts w:ascii="Times New Roman" w:hAnsi="Times New Roman"/>
          <w:sz w:val="28"/>
          <w:szCs w:val="28"/>
        </w:rPr>
        <w:t xml:space="preserve">риложение </w:t>
      </w:r>
      <w:r w:rsidR="00553155">
        <w:rPr>
          <w:rFonts w:ascii="Times New Roman" w:hAnsi="Times New Roman"/>
          <w:sz w:val="28"/>
          <w:szCs w:val="28"/>
        </w:rPr>
        <w:t>1 к Правилам</w:t>
      </w:r>
      <w:r w:rsidRPr="00A50308">
        <w:rPr>
          <w:rFonts w:ascii="Times New Roman" w:hAnsi="Times New Roman"/>
          <w:sz w:val="28"/>
          <w:szCs w:val="28"/>
        </w:rPr>
        <w:t>).</w:t>
      </w:r>
    </w:p>
    <w:p w:rsidR="003A4C1E" w:rsidRPr="00A50308" w:rsidRDefault="003A4C1E" w:rsidP="003A4C1E">
      <w:pPr>
        <w:suppressAutoHyphens/>
        <w:ind w:right="-6" w:firstLine="540"/>
        <w:jc w:val="both"/>
        <w:rPr>
          <w:rFonts w:ascii="Times New Roman" w:hAnsi="Times New Roman"/>
          <w:sz w:val="28"/>
          <w:szCs w:val="28"/>
        </w:rPr>
      </w:pPr>
      <w:r w:rsidRPr="00A50308">
        <w:rPr>
          <w:rFonts w:ascii="Times New Roman" w:hAnsi="Times New Roman"/>
          <w:sz w:val="28"/>
          <w:szCs w:val="28"/>
        </w:rPr>
        <w:t>3.1.5. Муниципальная конкурсная комиссия проводит техническую экспертизу документов, представленных на конкурс.</w:t>
      </w:r>
    </w:p>
    <w:p w:rsidR="003A4C1E" w:rsidRPr="00A50308" w:rsidRDefault="003A4C1E" w:rsidP="003A4C1E">
      <w:pPr>
        <w:suppressAutoHyphens/>
        <w:ind w:right="-6" w:firstLine="540"/>
        <w:jc w:val="both"/>
        <w:rPr>
          <w:rFonts w:ascii="Times New Roman" w:hAnsi="Times New Roman"/>
          <w:sz w:val="28"/>
          <w:szCs w:val="28"/>
        </w:rPr>
      </w:pPr>
      <w:r w:rsidRPr="00A50308">
        <w:rPr>
          <w:rFonts w:ascii="Times New Roman" w:hAnsi="Times New Roman"/>
          <w:sz w:val="28"/>
          <w:szCs w:val="28"/>
        </w:rPr>
        <w:t>3.1.6. По решению муниципальной конкурсной комиссии материалы, прошедшие техническую экспертизу, передаются экспертам для оценивания по критериям и показателям отбора.</w:t>
      </w:r>
    </w:p>
    <w:p w:rsidR="003A4C1E" w:rsidRPr="00A50308" w:rsidRDefault="003A4C1E" w:rsidP="003A4C1E">
      <w:pPr>
        <w:suppressAutoHyphens/>
        <w:ind w:right="-6" w:firstLine="540"/>
        <w:jc w:val="both"/>
        <w:rPr>
          <w:rFonts w:ascii="Times New Roman" w:hAnsi="Times New Roman"/>
          <w:sz w:val="28"/>
          <w:szCs w:val="28"/>
        </w:rPr>
      </w:pPr>
      <w:r w:rsidRPr="00A50308">
        <w:rPr>
          <w:rFonts w:ascii="Times New Roman" w:hAnsi="Times New Roman"/>
          <w:sz w:val="28"/>
          <w:szCs w:val="28"/>
        </w:rPr>
        <w:t>3.1.7. Экспертиза конкурсных материалов осуществляется</w:t>
      </w:r>
      <w:r w:rsidR="00582009">
        <w:rPr>
          <w:rFonts w:ascii="Times New Roman" w:hAnsi="Times New Roman"/>
          <w:sz w:val="28"/>
          <w:szCs w:val="28"/>
        </w:rPr>
        <w:t xml:space="preserve"> муниципальной</w:t>
      </w:r>
      <w:r w:rsidRPr="00A50308">
        <w:rPr>
          <w:rFonts w:ascii="Times New Roman" w:hAnsi="Times New Roman"/>
          <w:sz w:val="28"/>
          <w:szCs w:val="28"/>
        </w:rPr>
        <w:t xml:space="preserve"> </w:t>
      </w:r>
      <w:r w:rsidR="00545041" w:rsidRPr="00A50308">
        <w:rPr>
          <w:rFonts w:ascii="Times New Roman" w:hAnsi="Times New Roman"/>
          <w:sz w:val="28"/>
          <w:szCs w:val="28"/>
        </w:rPr>
        <w:t>конкурсной комисси</w:t>
      </w:r>
      <w:r w:rsidR="00545041">
        <w:rPr>
          <w:rFonts w:ascii="Times New Roman" w:hAnsi="Times New Roman"/>
          <w:sz w:val="28"/>
          <w:szCs w:val="28"/>
        </w:rPr>
        <w:t>ей</w:t>
      </w:r>
      <w:r w:rsidRPr="00A50308">
        <w:rPr>
          <w:rFonts w:ascii="Times New Roman" w:hAnsi="Times New Roman"/>
          <w:sz w:val="28"/>
          <w:szCs w:val="28"/>
        </w:rPr>
        <w:t xml:space="preserve">. Состав </w:t>
      </w:r>
      <w:r w:rsidR="00582009">
        <w:rPr>
          <w:rFonts w:ascii="Times New Roman" w:hAnsi="Times New Roman"/>
          <w:sz w:val="28"/>
          <w:szCs w:val="28"/>
        </w:rPr>
        <w:t xml:space="preserve">муниципальной </w:t>
      </w:r>
      <w:r w:rsidR="00545041" w:rsidRPr="00A50308">
        <w:rPr>
          <w:rFonts w:ascii="Times New Roman" w:hAnsi="Times New Roman"/>
          <w:sz w:val="28"/>
          <w:szCs w:val="28"/>
        </w:rPr>
        <w:t xml:space="preserve">конкурсной комиссии </w:t>
      </w:r>
      <w:r w:rsidRPr="00A50308">
        <w:rPr>
          <w:rFonts w:ascii="Times New Roman" w:hAnsi="Times New Roman"/>
          <w:sz w:val="28"/>
          <w:szCs w:val="28"/>
        </w:rPr>
        <w:t>должен включать</w:t>
      </w:r>
      <w:r w:rsidR="00582009">
        <w:rPr>
          <w:rFonts w:ascii="Times New Roman" w:hAnsi="Times New Roman"/>
          <w:sz w:val="28"/>
          <w:szCs w:val="28"/>
        </w:rPr>
        <w:t>:</w:t>
      </w:r>
      <w:r w:rsidRPr="00A50308">
        <w:rPr>
          <w:rFonts w:ascii="Times New Roman" w:hAnsi="Times New Roman"/>
          <w:sz w:val="28"/>
          <w:szCs w:val="28"/>
        </w:rPr>
        <w:t xml:space="preserve"> руководителей образовательных организаций, представителей </w:t>
      </w:r>
      <w:r w:rsidR="00EE47B2">
        <w:rPr>
          <w:rFonts w:ascii="Times New Roman" w:hAnsi="Times New Roman"/>
          <w:sz w:val="28"/>
          <w:szCs w:val="28"/>
        </w:rPr>
        <w:t>управления образования</w:t>
      </w:r>
      <w:r w:rsidRPr="00A50308">
        <w:rPr>
          <w:rFonts w:ascii="Times New Roman" w:hAnsi="Times New Roman"/>
          <w:sz w:val="28"/>
          <w:szCs w:val="28"/>
        </w:rPr>
        <w:t>,</w:t>
      </w:r>
      <w:r w:rsidR="00EE47B2">
        <w:rPr>
          <w:rFonts w:ascii="Times New Roman" w:hAnsi="Times New Roman"/>
          <w:sz w:val="28"/>
          <w:szCs w:val="28"/>
        </w:rPr>
        <w:t xml:space="preserve"> </w:t>
      </w:r>
      <w:r w:rsidR="00EE47B2" w:rsidRPr="00A50308">
        <w:rPr>
          <w:rFonts w:ascii="Times New Roman" w:hAnsi="Times New Roman"/>
          <w:sz w:val="28"/>
          <w:szCs w:val="28"/>
        </w:rPr>
        <w:t xml:space="preserve">общественных объединений, </w:t>
      </w:r>
      <w:r w:rsidR="00EE47B2">
        <w:rPr>
          <w:rFonts w:ascii="Times New Roman" w:hAnsi="Times New Roman"/>
          <w:sz w:val="28"/>
          <w:szCs w:val="28"/>
        </w:rPr>
        <w:t xml:space="preserve">специалистов муниципальной службы, </w:t>
      </w:r>
      <w:r w:rsidRPr="00A50308">
        <w:rPr>
          <w:rFonts w:ascii="Times New Roman" w:hAnsi="Times New Roman"/>
          <w:sz w:val="28"/>
          <w:szCs w:val="28"/>
        </w:rPr>
        <w:t xml:space="preserve"> осуществляющих свою д</w:t>
      </w:r>
      <w:r w:rsidR="00582009">
        <w:rPr>
          <w:rFonts w:ascii="Times New Roman" w:hAnsi="Times New Roman"/>
          <w:sz w:val="28"/>
          <w:szCs w:val="28"/>
        </w:rPr>
        <w:t>еятельность в сфере образования</w:t>
      </w:r>
      <w:r w:rsidRPr="00A50308">
        <w:rPr>
          <w:rFonts w:ascii="Times New Roman" w:hAnsi="Times New Roman"/>
          <w:sz w:val="28"/>
          <w:szCs w:val="28"/>
        </w:rPr>
        <w:t>.</w:t>
      </w:r>
    </w:p>
    <w:p w:rsidR="003A4C1E" w:rsidRPr="00A50308" w:rsidRDefault="00EB1A9D" w:rsidP="003A4C1E">
      <w:pPr>
        <w:suppressAutoHyphens/>
        <w:ind w:right="-6" w:firstLine="540"/>
        <w:jc w:val="both"/>
        <w:rPr>
          <w:rFonts w:ascii="Times New Roman" w:hAnsi="Times New Roman"/>
          <w:sz w:val="28"/>
          <w:szCs w:val="28"/>
        </w:rPr>
      </w:pPr>
      <w:r>
        <w:rPr>
          <w:rFonts w:ascii="Times New Roman" w:hAnsi="Times New Roman"/>
          <w:sz w:val="28"/>
          <w:szCs w:val="28"/>
        </w:rPr>
        <w:t>Муниципальная к</w:t>
      </w:r>
      <w:r w:rsidR="00582009" w:rsidRPr="00A50308">
        <w:rPr>
          <w:rFonts w:ascii="Times New Roman" w:hAnsi="Times New Roman"/>
          <w:sz w:val="28"/>
          <w:szCs w:val="28"/>
        </w:rPr>
        <w:t>онкурсн</w:t>
      </w:r>
      <w:r w:rsidR="00582009">
        <w:rPr>
          <w:rFonts w:ascii="Times New Roman" w:hAnsi="Times New Roman"/>
          <w:sz w:val="28"/>
          <w:szCs w:val="28"/>
        </w:rPr>
        <w:t>ая</w:t>
      </w:r>
      <w:r w:rsidR="00582009" w:rsidRPr="00A50308">
        <w:rPr>
          <w:rFonts w:ascii="Times New Roman" w:hAnsi="Times New Roman"/>
          <w:sz w:val="28"/>
          <w:szCs w:val="28"/>
        </w:rPr>
        <w:t xml:space="preserve"> комисси</w:t>
      </w:r>
      <w:r w:rsidR="00582009">
        <w:rPr>
          <w:rFonts w:ascii="Times New Roman" w:hAnsi="Times New Roman"/>
          <w:sz w:val="28"/>
          <w:szCs w:val="28"/>
        </w:rPr>
        <w:t>я</w:t>
      </w:r>
      <w:r w:rsidR="003A4C1E" w:rsidRPr="00A50308">
        <w:rPr>
          <w:rFonts w:ascii="Times New Roman" w:hAnsi="Times New Roman"/>
          <w:sz w:val="28"/>
          <w:szCs w:val="28"/>
        </w:rPr>
        <w:t xml:space="preserve"> провод</w:t>
      </w:r>
      <w:r w:rsidR="00582009">
        <w:rPr>
          <w:rFonts w:ascii="Times New Roman" w:hAnsi="Times New Roman"/>
          <w:sz w:val="28"/>
          <w:szCs w:val="28"/>
        </w:rPr>
        <w:t>и</w:t>
      </w:r>
      <w:r w:rsidR="003A4C1E" w:rsidRPr="00A50308">
        <w:rPr>
          <w:rFonts w:ascii="Times New Roman" w:hAnsi="Times New Roman"/>
          <w:sz w:val="28"/>
          <w:szCs w:val="28"/>
        </w:rPr>
        <w:t>т индивидуальное оценивание документов и заполня</w:t>
      </w:r>
      <w:r w:rsidR="00582009">
        <w:rPr>
          <w:rFonts w:ascii="Times New Roman" w:hAnsi="Times New Roman"/>
          <w:sz w:val="28"/>
          <w:szCs w:val="28"/>
        </w:rPr>
        <w:t>е</w:t>
      </w:r>
      <w:r w:rsidR="003A4C1E" w:rsidRPr="00A50308">
        <w:rPr>
          <w:rFonts w:ascii="Times New Roman" w:hAnsi="Times New Roman"/>
          <w:sz w:val="28"/>
          <w:szCs w:val="28"/>
        </w:rPr>
        <w:t>т экспертное заключение.</w:t>
      </w:r>
    </w:p>
    <w:p w:rsidR="003A4C1E" w:rsidRPr="00A50308" w:rsidRDefault="003A4C1E" w:rsidP="003A4C1E">
      <w:pPr>
        <w:suppressAutoHyphens/>
        <w:ind w:right="-6" w:firstLine="540"/>
        <w:jc w:val="both"/>
        <w:rPr>
          <w:rFonts w:ascii="Times New Roman" w:hAnsi="Times New Roman"/>
          <w:sz w:val="28"/>
          <w:szCs w:val="28"/>
        </w:rPr>
      </w:pPr>
      <w:r w:rsidRPr="00A50308">
        <w:rPr>
          <w:rFonts w:ascii="Times New Roman" w:hAnsi="Times New Roman"/>
          <w:sz w:val="28"/>
          <w:szCs w:val="28"/>
        </w:rPr>
        <w:t xml:space="preserve">Документы, представленные учителем, распределяются между </w:t>
      </w:r>
      <w:r w:rsidR="00582009">
        <w:rPr>
          <w:rFonts w:ascii="Times New Roman" w:hAnsi="Times New Roman"/>
          <w:sz w:val="28"/>
          <w:szCs w:val="28"/>
        </w:rPr>
        <w:t>комиссией</w:t>
      </w:r>
      <w:r w:rsidRPr="00A50308">
        <w:rPr>
          <w:rFonts w:ascii="Times New Roman" w:hAnsi="Times New Roman"/>
          <w:sz w:val="28"/>
          <w:szCs w:val="28"/>
        </w:rPr>
        <w:t xml:space="preserve"> методом случайного выбора, но с обязательным условием, чтобы каждый пакет документов был проанализирован и оценен не менее чем 3 </w:t>
      </w:r>
      <w:r w:rsidR="00582009">
        <w:rPr>
          <w:rFonts w:ascii="Times New Roman" w:hAnsi="Times New Roman"/>
          <w:sz w:val="28"/>
          <w:szCs w:val="28"/>
        </w:rPr>
        <w:t>членами муниципальной конкурсной комиссии</w:t>
      </w:r>
      <w:r w:rsidRPr="00A50308">
        <w:rPr>
          <w:rFonts w:ascii="Times New Roman" w:hAnsi="Times New Roman"/>
          <w:sz w:val="28"/>
          <w:szCs w:val="28"/>
        </w:rPr>
        <w:t xml:space="preserve">. Итоговым результатом экспертизы является средний балл по каждому пакету документов. </w:t>
      </w:r>
    </w:p>
    <w:p w:rsidR="003A4C1E" w:rsidRPr="00A50308" w:rsidRDefault="003A4C1E" w:rsidP="003A4C1E">
      <w:pPr>
        <w:suppressAutoHyphens/>
        <w:ind w:right="-6" w:firstLine="540"/>
        <w:jc w:val="both"/>
        <w:rPr>
          <w:rFonts w:ascii="Times New Roman" w:hAnsi="Times New Roman"/>
          <w:sz w:val="28"/>
          <w:szCs w:val="28"/>
        </w:rPr>
      </w:pPr>
      <w:r w:rsidRPr="00A50308">
        <w:rPr>
          <w:rFonts w:ascii="Times New Roman" w:hAnsi="Times New Roman"/>
          <w:sz w:val="28"/>
          <w:szCs w:val="28"/>
        </w:rPr>
        <w:t xml:space="preserve">3.1.8. Техническое обеспечение работы, оформление ведомостей и подсчет среднего балла осуществляется членами муниципальной конкурсной комиссии. </w:t>
      </w:r>
    </w:p>
    <w:p w:rsidR="003A4C1E" w:rsidRPr="00A50308" w:rsidRDefault="003A4C1E" w:rsidP="003A4C1E">
      <w:pPr>
        <w:suppressAutoHyphens/>
        <w:ind w:right="-6" w:firstLine="708"/>
        <w:jc w:val="both"/>
        <w:rPr>
          <w:rFonts w:ascii="Times New Roman" w:hAnsi="Times New Roman"/>
          <w:sz w:val="28"/>
          <w:szCs w:val="28"/>
        </w:rPr>
      </w:pPr>
      <w:r w:rsidRPr="00A50308">
        <w:rPr>
          <w:rFonts w:ascii="Times New Roman" w:hAnsi="Times New Roman"/>
          <w:sz w:val="28"/>
          <w:szCs w:val="28"/>
        </w:rPr>
        <w:t>Если по результатам проведенной экспертизы число претендентов окажется больше соответствующей квоты (по причине одинакового количества баллов на границе квоты), то муниципальной конкурсной комиссией проводится дополнительная экспертиза материалов претендентов, набравших одинаковое количество баллов.</w:t>
      </w:r>
    </w:p>
    <w:p w:rsidR="003A4C1E" w:rsidRPr="00A50308" w:rsidRDefault="003A4C1E" w:rsidP="003A4C1E">
      <w:pPr>
        <w:suppressAutoHyphens/>
        <w:ind w:right="-6" w:firstLine="708"/>
        <w:jc w:val="both"/>
        <w:rPr>
          <w:rFonts w:ascii="Times New Roman" w:hAnsi="Times New Roman"/>
          <w:sz w:val="28"/>
          <w:szCs w:val="28"/>
        </w:rPr>
      </w:pPr>
      <w:r w:rsidRPr="00A50308">
        <w:rPr>
          <w:rFonts w:ascii="Times New Roman" w:hAnsi="Times New Roman"/>
          <w:sz w:val="28"/>
          <w:szCs w:val="28"/>
        </w:rPr>
        <w:t xml:space="preserve">Результатом оценки пакета документов учителя является экспертное заключение, лично заполненное и подписанное каждым </w:t>
      </w:r>
      <w:r w:rsidR="00582009">
        <w:rPr>
          <w:rFonts w:ascii="Times New Roman" w:hAnsi="Times New Roman"/>
          <w:sz w:val="28"/>
          <w:szCs w:val="28"/>
        </w:rPr>
        <w:t xml:space="preserve">членом </w:t>
      </w:r>
      <w:r w:rsidR="00EB1A9D">
        <w:rPr>
          <w:rFonts w:ascii="Times New Roman" w:hAnsi="Times New Roman"/>
          <w:sz w:val="28"/>
          <w:szCs w:val="28"/>
        </w:rPr>
        <w:t xml:space="preserve">муниципальной </w:t>
      </w:r>
      <w:r w:rsidR="00582009">
        <w:rPr>
          <w:rFonts w:ascii="Times New Roman" w:hAnsi="Times New Roman"/>
          <w:sz w:val="28"/>
          <w:szCs w:val="28"/>
        </w:rPr>
        <w:t>конкурсной комиссии</w:t>
      </w:r>
      <w:r w:rsidRPr="00A50308">
        <w:rPr>
          <w:rFonts w:ascii="Times New Roman" w:hAnsi="Times New Roman"/>
          <w:sz w:val="28"/>
          <w:szCs w:val="28"/>
        </w:rPr>
        <w:t>. Итоговые результаты оформляются протоколом муниципальной конкурсной комиссии.</w:t>
      </w:r>
    </w:p>
    <w:p w:rsidR="003A4C1E" w:rsidRPr="00A50308" w:rsidRDefault="003A4C1E" w:rsidP="003A4C1E">
      <w:pPr>
        <w:suppressAutoHyphens/>
        <w:ind w:right="-6" w:firstLine="540"/>
        <w:jc w:val="both"/>
        <w:rPr>
          <w:rFonts w:ascii="Times New Roman" w:hAnsi="Times New Roman"/>
          <w:sz w:val="28"/>
          <w:szCs w:val="28"/>
        </w:rPr>
      </w:pPr>
      <w:r w:rsidRPr="00A50308">
        <w:rPr>
          <w:rFonts w:ascii="Times New Roman" w:hAnsi="Times New Roman"/>
          <w:sz w:val="28"/>
          <w:szCs w:val="28"/>
        </w:rPr>
        <w:lastRenderedPageBreak/>
        <w:t>3.1.9. На основании результатов проведенной экспертизы, муниципальная конкурсная комиссия формирует рейтинг учителей и направляет список в муниципальный орган управления образования.</w:t>
      </w:r>
    </w:p>
    <w:p w:rsidR="003A4C1E" w:rsidRPr="00A50308" w:rsidRDefault="003A4C1E" w:rsidP="003A4C1E">
      <w:pPr>
        <w:suppressAutoHyphens/>
        <w:ind w:right="-6" w:firstLine="540"/>
        <w:jc w:val="both"/>
        <w:rPr>
          <w:rFonts w:ascii="Times New Roman" w:hAnsi="Times New Roman"/>
          <w:sz w:val="28"/>
          <w:szCs w:val="28"/>
        </w:rPr>
      </w:pPr>
      <w:r w:rsidRPr="00A50308">
        <w:rPr>
          <w:rFonts w:ascii="Times New Roman" w:hAnsi="Times New Roman"/>
          <w:sz w:val="28"/>
          <w:szCs w:val="28"/>
        </w:rPr>
        <w:t>3.1.10. Муниципальный орган управления образования на основании рейтинга утверждает список учителей, согласно квоте, для участия в региональном этапе конкурса.</w:t>
      </w:r>
    </w:p>
    <w:p w:rsidR="003A4C1E" w:rsidRPr="00A50308" w:rsidRDefault="003A4C1E" w:rsidP="003A4C1E">
      <w:pPr>
        <w:shd w:val="clear" w:color="auto" w:fill="FFFFFF"/>
        <w:suppressAutoHyphens/>
        <w:ind w:right="-6" w:firstLine="540"/>
        <w:jc w:val="both"/>
        <w:rPr>
          <w:rFonts w:ascii="Times New Roman" w:hAnsi="Times New Roman"/>
          <w:b/>
          <w:i/>
          <w:color w:val="000000"/>
          <w:sz w:val="28"/>
          <w:szCs w:val="28"/>
        </w:rPr>
      </w:pPr>
      <w:r w:rsidRPr="00A50308">
        <w:rPr>
          <w:rFonts w:ascii="Times New Roman" w:hAnsi="Times New Roman"/>
          <w:b/>
          <w:color w:val="000000"/>
          <w:spacing w:val="10"/>
          <w:sz w:val="28"/>
          <w:szCs w:val="28"/>
        </w:rPr>
        <w:t>3.2.</w:t>
      </w:r>
      <w:r w:rsidRPr="00A50308">
        <w:rPr>
          <w:rFonts w:ascii="Times New Roman" w:hAnsi="Times New Roman"/>
          <w:color w:val="000000"/>
          <w:spacing w:val="10"/>
          <w:sz w:val="28"/>
          <w:szCs w:val="28"/>
        </w:rPr>
        <w:t xml:space="preserve"> </w:t>
      </w:r>
      <w:r w:rsidRPr="00A50308">
        <w:rPr>
          <w:rFonts w:ascii="Times New Roman" w:hAnsi="Times New Roman"/>
          <w:b/>
          <w:color w:val="000000"/>
          <w:sz w:val="28"/>
          <w:szCs w:val="28"/>
        </w:rPr>
        <w:t>Второй этап (региональный). Заочный тур.</w:t>
      </w:r>
      <w:r w:rsidRPr="00A50308">
        <w:rPr>
          <w:rFonts w:ascii="Times New Roman" w:hAnsi="Times New Roman"/>
          <w:b/>
          <w:i/>
          <w:color w:val="000000"/>
          <w:sz w:val="28"/>
          <w:szCs w:val="28"/>
        </w:rPr>
        <w:t xml:space="preserve"> </w:t>
      </w:r>
    </w:p>
    <w:p w:rsidR="003A4C1E" w:rsidRPr="00A50308" w:rsidRDefault="003A4C1E" w:rsidP="003A4C1E">
      <w:pPr>
        <w:shd w:val="clear" w:color="auto" w:fill="FFFFFF"/>
        <w:suppressAutoHyphens/>
        <w:ind w:right="-6" w:firstLine="540"/>
        <w:jc w:val="both"/>
        <w:rPr>
          <w:rFonts w:ascii="Times New Roman" w:hAnsi="Times New Roman"/>
          <w:color w:val="000000"/>
          <w:spacing w:val="-1"/>
          <w:sz w:val="28"/>
          <w:szCs w:val="28"/>
        </w:rPr>
      </w:pPr>
      <w:r w:rsidRPr="00A50308">
        <w:rPr>
          <w:rFonts w:ascii="Times New Roman" w:hAnsi="Times New Roman"/>
          <w:color w:val="000000"/>
          <w:sz w:val="28"/>
          <w:szCs w:val="28"/>
        </w:rPr>
        <w:t xml:space="preserve">3.2.1. </w:t>
      </w:r>
      <w:r w:rsidRPr="00A50308">
        <w:rPr>
          <w:rFonts w:ascii="Times New Roman" w:hAnsi="Times New Roman"/>
          <w:color w:val="000000"/>
          <w:spacing w:val="10"/>
          <w:sz w:val="28"/>
          <w:szCs w:val="28"/>
        </w:rPr>
        <w:t xml:space="preserve">Документы и материалы на конкурс </w:t>
      </w:r>
      <w:r w:rsidRPr="00A50308">
        <w:rPr>
          <w:rFonts w:ascii="Times New Roman" w:hAnsi="Times New Roman"/>
          <w:color w:val="000000"/>
          <w:spacing w:val="-1"/>
          <w:sz w:val="28"/>
          <w:szCs w:val="28"/>
        </w:rPr>
        <w:t xml:space="preserve">представляются </w:t>
      </w:r>
      <w:r w:rsidRPr="00A50308">
        <w:rPr>
          <w:rFonts w:ascii="Times New Roman" w:hAnsi="Times New Roman"/>
          <w:sz w:val="28"/>
          <w:szCs w:val="28"/>
        </w:rPr>
        <w:t>в региональную конкурсную комиссию.</w:t>
      </w:r>
    </w:p>
    <w:p w:rsidR="003A4C1E" w:rsidRPr="00A50308" w:rsidRDefault="003A4C1E" w:rsidP="003A4C1E">
      <w:pPr>
        <w:pStyle w:val="a6"/>
        <w:suppressAutoHyphens/>
        <w:spacing w:before="0" w:beforeAutospacing="0" w:after="0" w:afterAutospacing="0"/>
        <w:ind w:firstLine="567"/>
        <w:jc w:val="both"/>
        <w:rPr>
          <w:rFonts w:ascii="Times New Roman" w:hAnsi="Times New Roman" w:cs="Times New Roman"/>
          <w:b/>
          <w:color w:val="auto"/>
          <w:sz w:val="28"/>
          <w:szCs w:val="28"/>
        </w:rPr>
      </w:pPr>
      <w:r w:rsidRPr="00A50308">
        <w:rPr>
          <w:rFonts w:ascii="Times New Roman" w:hAnsi="Times New Roman" w:cs="Times New Roman"/>
          <w:color w:val="auto"/>
          <w:sz w:val="28"/>
          <w:szCs w:val="28"/>
        </w:rPr>
        <w:t>3.2.2. Регистрация документов, представляемых в конкурсную комиссию (далее - документы) осуществляется региональной конкурсной комиссией в течение одного рабочего дня с момента поступления на основании Перечня документов, представляемых в региональную конкурсную комиссию.</w:t>
      </w:r>
    </w:p>
    <w:p w:rsidR="003A4C1E" w:rsidRPr="00A50308" w:rsidRDefault="003A4C1E" w:rsidP="003A4C1E">
      <w:pPr>
        <w:shd w:val="clear" w:color="auto" w:fill="FFFFFF"/>
        <w:suppressAutoHyphens/>
        <w:ind w:right="-6" w:firstLine="540"/>
        <w:jc w:val="both"/>
        <w:rPr>
          <w:rFonts w:ascii="Times New Roman" w:hAnsi="Times New Roman"/>
          <w:sz w:val="28"/>
          <w:szCs w:val="28"/>
        </w:rPr>
      </w:pPr>
      <w:r w:rsidRPr="00A50308">
        <w:rPr>
          <w:rFonts w:ascii="Times New Roman" w:hAnsi="Times New Roman"/>
          <w:color w:val="000000"/>
          <w:spacing w:val="10"/>
          <w:sz w:val="28"/>
          <w:szCs w:val="28"/>
        </w:rPr>
        <w:t>3.2.3. Конкурсная комиссия осуществляет т</w:t>
      </w:r>
      <w:r w:rsidRPr="00A50308">
        <w:rPr>
          <w:rFonts w:ascii="Times New Roman" w:hAnsi="Times New Roman"/>
          <w:sz w:val="28"/>
          <w:szCs w:val="28"/>
        </w:rPr>
        <w:t>ехническую экспертизу документов и оформляет Заключение технической экспертизы установленной формы.</w:t>
      </w:r>
    </w:p>
    <w:p w:rsidR="003A4C1E" w:rsidRPr="00A50308" w:rsidRDefault="003A4C1E" w:rsidP="00CF4FF4">
      <w:pPr>
        <w:shd w:val="clear" w:color="auto" w:fill="FFFFFF"/>
        <w:suppressAutoHyphens/>
        <w:ind w:right="-6" w:firstLine="539"/>
        <w:jc w:val="both"/>
        <w:rPr>
          <w:rFonts w:ascii="Times New Roman" w:hAnsi="Times New Roman"/>
          <w:sz w:val="28"/>
          <w:szCs w:val="28"/>
        </w:rPr>
      </w:pPr>
      <w:r w:rsidRPr="00A50308">
        <w:rPr>
          <w:rFonts w:ascii="Times New Roman" w:hAnsi="Times New Roman"/>
          <w:sz w:val="28"/>
          <w:szCs w:val="28"/>
        </w:rPr>
        <w:t xml:space="preserve">3.2.4. Оценка конкурсных материалов по критериям отбора проводится экспертами, утвержденными приказом департамента образования и науки Кемеровской области. </w:t>
      </w:r>
    </w:p>
    <w:p w:rsidR="003A4C1E" w:rsidRPr="00A50308" w:rsidRDefault="003A4C1E" w:rsidP="00CF4FF4">
      <w:pPr>
        <w:shd w:val="clear" w:color="auto" w:fill="FFFFFF"/>
        <w:suppressAutoHyphens/>
        <w:spacing w:after="240"/>
        <w:ind w:right="-6" w:firstLine="539"/>
        <w:jc w:val="both"/>
        <w:rPr>
          <w:rFonts w:ascii="Times New Roman" w:hAnsi="Times New Roman"/>
          <w:sz w:val="28"/>
          <w:szCs w:val="28"/>
        </w:rPr>
      </w:pPr>
      <w:r w:rsidRPr="00A50308">
        <w:rPr>
          <w:rFonts w:ascii="Times New Roman" w:hAnsi="Times New Roman"/>
          <w:sz w:val="28"/>
          <w:szCs w:val="28"/>
        </w:rPr>
        <w:t>3.2.5. Оценка конкурсных материалов по критериям отбора проводится экспертами в количестве не менее 3 человек на основании информации о профессиональных достижениях учителя за 3 учебных года и документальных подтверждений публичной презентации результатов педагогической деятельности общественности и профессиональному сообществу.</w:t>
      </w:r>
    </w:p>
    <w:p w:rsidR="003A4C1E" w:rsidRPr="00A50308" w:rsidRDefault="003A4C1E" w:rsidP="00CF4FF4">
      <w:pPr>
        <w:pStyle w:val="a6"/>
        <w:suppressAutoHyphens/>
        <w:spacing w:before="0" w:beforeAutospacing="0" w:after="240" w:afterAutospacing="0" w:line="276" w:lineRule="auto"/>
        <w:ind w:right="-6" w:firstLine="539"/>
        <w:jc w:val="both"/>
        <w:rPr>
          <w:rFonts w:ascii="Times New Roman" w:hAnsi="Times New Roman" w:cs="Times New Roman"/>
          <w:color w:val="auto"/>
          <w:sz w:val="28"/>
          <w:szCs w:val="28"/>
        </w:rPr>
      </w:pPr>
      <w:r w:rsidRPr="00A50308">
        <w:rPr>
          <w:rFonts w:ascii="Times New Roman" w:hAnsi="Times New Roman" w:cs="Times New Roman"/>
          <w:color w:val="auto"/>
          <w:sz w:val="28"/>
          <w:szCs w:val="28"/>
        </w:rPr>
        <w:t xml:space="preserve">3.2.6. Объем аналитической справки о деятельности участника должен составлять не более 15 печатных листов (без приложений), набранных 14 шрифтом </w:t>
      </w:r>
      <w:proofErr w:type="spellStart"/>
      <w:r w:rsidRPr="00A50308">
        <w:rPr>
          <w:rFonts w:ascii="Times New Roman" w:hAnsi="Times New Roman" w:cs="Times New Roman"/>
          <w:color w:val="auto"/>
          <w:sz w:val="28"/>
          <w:szCs w:val="28"/>
        </w:rPr>
        <w:t>Times</w:t>
      </w:r>
      <w:proofErr w:type="spellEnd"/>
      <w:r w:rsidRPr="00A50308">
        <w:rPr>
          <w:rFonts w:ascii="Times New Roman" w:hAnsi="Times New Roman" w:cs="Times New Roman"/>
          <w:color w:val="auto"/>
          <w:sz w:val="28"/>
          <w:szCs w:val="28"/>
        </w:rPr>
        <w:t xml:space="preserve"> </w:t>
      </w:r>
      <w:proofErr w:type="spellStart"/>
      <w:r w:rsidRPr="00A50308">
        <w:rPr>
          <w:rFonts w:ascii="Times New Roman" w:hAnsi="Times New Roman" w:cs="Times New Roman"/>
          <w:color w:val="auto"/>
          <w:sz w:val="28"/>
          <w:szCs w:val="28"/>
        </w:rPr>
        <w:t>New</w:t>
      </w:r>
      <w:proofErr w:type="spellEnd"/>
      <w:r w:rsidRPr="00A50308">
        <w:rPr>
          <w:rFonts w:ascii="Times New Roman" w:hAnsi="Times New Roman" w:cs="Times New Roman"/>
          <w:color w:val="auto"/>
          <w:sz w:val="28"/>
          <w:szCs w:val="28"/>
        </w:rPr>
        <w:t xml:space="preserve"> </w:t>
      </w:r>
      <w:proofErr w:type="spellStart"/>
      <w:r w:rsidRPr="00A50308">
        <w:rPr>
          <w:rFonts w:ascii="Times New Roman" w:hAnsi="Times New Roman" w:cs="Times New Roman"/>
          <w:color w:val="auto"/>
          <w:sz w:val="28"/>
          <w:szCs w:val="28"/>
        </w:rPr>
        <w:t>Roman</w:t>
      </w:r>
      <w:proofErr w:type="spellEnd"/>
      <w:r w:rsidRPr="00A50308">
        <w:rPr>
          <w:rFonts w:ascii="Times New Roman" w:hAnsi="Times New Roman" w:cs="Times New Roman"/>
          <w:color w:val="auto"/>
          <w:sz w:val="28"/>
          <w:szCs w:val="28"/>
        </w:rPr>
        <w:t>, с полуторным интервалом и должен отражать критерии конкурсного отбора.</w:t>
      </w:r>
    </w:p>
    <w:p w:rsidR="003A4C1E" w:rsidRPr="00A50308" w:rsidRDefault="003A4C1E" w:rsidP="00CF4FF4">
      <w:pPr>
        <w:pStyle w:val="a6"/>
        <w:suppressAutoHyphens/>
        <w:spacing w:before="0" w:beforeAutospacing="0" w:after="240" w:afterAutospacing="0" w:line="276" w:lineRule="auto"/>
        <w:ind w:right="-6" w:firstLine="539"/>
        <w:jc w:val="both"/>
        <w:rPr>
          <w:rFonts w:ascii="Times New Roman" w:hAnsi="Times New Roman" w:cs="Times New Roman"/>
          <w:color w:val="auto"/>
          <w:sz w:val="28"/>
          <w:szCs w:val="28"/>
        </w:rPr>
      </w:pPr>
      <w:r w:rsidRPr="00A50308">
        <w:rPr>
          <w:rFonts w:ascii="Times New Roman" w:hAnsi="Times New Roman" w:cs="Times New Roman"/>
          <w:color w:val="auto"/>
          <w:sz w:val="28"/>
          <w:szCs w:val="28"/>
        </w:rPr>
        <w:t>3.2.7. Продолжительность экспертизы, осуществляемой экспертами, устанавливается в соответствии с приказом департамента образования и науки Кемеровской области.</w:t>
      </w:r>
    </w:p>
    <w:p w:rsidR="003A4C1E" w:rsidRPr="00A50308" w:rsidRDefault="003A4C1E" w:rsidP="00CF4FF4">
      <w:pPr>
        <w:pStyle w:val="a6"/>
        <w:suppressAutoHyphens/>
        <w:spacing w:before="0" w:beforeAutospacing="0" w:after="240" w:afterAutospacing="0" w:line="276" w:lineRule="auto"/>
        <w:ind w:right="-6" w:firstLine="539"/>
        <w:jc w:val="both"/>
        <w:rPr>
          <w:rFonts w:ascii="Times New Roman" w:hAnsi="Times New Roman" w:cs="Times New Roman"/>
          <w:color w:val="auto"/>
          <w:sz w:val="28"/>
          <w:szCs w:val="28"/>
        </w:rPr>
      </w:pPr>
      <w:r w:rsidRPr="00A50308">
        <w:rPr>
          <w:rFonts w:ascii="Times New Roman" w:hAnsi="Times New Roman" w:cs="Times New Roman"/>
          <w:color w:val="auto"/>
          <w:sz w:val="28"/>
          <w:szCs w:val="28"/>
        </w:rPr>
        <w:t>3.2.8. Результаты экспертизы заочного тура, осуществляемой экспертами, оформляются экспертным заключением установленной формы.</w:t>
      </w:r>
    </w:p>
    <w:p w:rsidR="003A4C1E" w:rsidRPr="00A50308" w:rsidRDefault="003A4C1E" w:rsidP="003A4C1E">
      <w:pPr>
        <w:suppressAutoHyphens/>
        <w:ind w:firstLine="540"/>
        <w:jc w:val="both"/>
        <w:rPr>
          <w:rFonts w:ascii="Times New Roman" w:hAnsi="Times New Roman"/>
          <w:b/>
          <w:i/>
          <w:color w:val="000000"/>
          <w:sz w:val="28"/>
          <w:szCs w:val="28"/>
        </w:rPr>
      </w:pPr>
      <w:r w:rsidRPr="00A50308">
        <w:rPr>
          <w:rFonts w:ascii="Times New Roman" w:hAnsi="Times New Roman"/>
          <w:b/>
          <w:bCs/>
          <w:sz w:val="28"/>
          <w:szCs w:val="28"/>
        </w:rPr>
        <w:t>3.3</w:t>
      </w:r>
      <w:r w:rsidRPr="00A50308">
        <w:rPr>
          <w:rFonts w:ascii="Times New Roman" w:hAnsi="Times New Roman"/>
          <w:bCs/>
          <w:sz w:val="28"/>
          <w:szCs w:val="28"/>
        </w:rPr>
        <w:t xml:space="preserve">. </w:t>
      </w:r>
      <w:r w:rsidRPr="00A50308">
        <w:rPr>
          <w:rFonts w:ascii="Times New Roman" w:hAnsi="Times New Roman"/>
          <w:b/>
          <w:color w:val="000000"/>
          <w:sz w:val="28"/>
          <w:szCs w:val="28"/>
        </w:rPr>
        <w:t>Очный тур.</w:t>
      </w:r>
      <w:r w:rsidRPr="00A50308">
        <w:rPr>
          <w:rFonts w:ascii="Times New Roman" w:hAnsi="Times New Roman"/>
          <w:b/>
          <w:i/>
          <w:color w:val="000000"/>
          <w:sz w:val="28"/>
          <w:szCs w:val="28"/>
        </w:rPr>
        <w:t xml:space="preserve"> </w:t>
      </w:r>
    </w:p>
    <w:p w:rsidR="003A4C1E" w:rsidRPr="00A50308" w:rsidRDefault="003A4C1E" w:rsidP="003A4C1E">
      <w:pPr>
        <w:suppressAutoHyphens/>
        <w:ind w:firstLine="540"/>
        <w:jc w:val="both"/>
        <w:rPr>
          <w:rFonts w:ascii="Times New Roman" w:hAnsi="Times New Roman"/>
          <w:sz w:val="28"/>
          <w:szCs w:val="28"/>
        </w:rPr>
      </w:pPr>
      <w:r w:rsidRPr="00A50308">
        <w:rPr>
          <w:rFonts w:ascii="Times New Roman" w:hAnsi="Times New Roman"/>
          <w:color w:val="000000"/>
          <w:sz w:val="28"/>
          <w:szCs w:val="28"/>
        </w:rPr>
        <w:t xml:space="preserve">3.3.1. </w:t>
      </w:r>
      <w:r w:rsidRPr="00A50308">
        <w:rPr>
          <w:rFonts w:ascii="Times New Roman" w:hAnsi="Times New Roman"/>
          <w:bCs/>
          <w:sz w:val="28"/>
          <w:szCs w:val="28"/>
        </w:rPr>
        <w:t>К участию в очном туре допускаются конкурсанты, набравшие наибольшее количество баллов по результатам заочного тура в соответствии с решением конкурсной комиссии.</w:t>
      </w:r>
    </w:p>
    <w:p w:rsidR="003A4C1E" w:rsidRPr="00A50308" w:rsidRDefault="003A4C1E" w:rsidP="003A4C1E">
      <w:pPr>
        <w:suppressAutoHyphens/>
        <w:ind w:firstLine="540"/>
        <w:jc w:val="both"/>
        <w:rPr>
          <w:rFonts w:ascii="Times New Roman" w:hAnsi="Times New Roman"/>
          <w:sz w:val="28"/>
          <w:szCs w:val="28"/>
        </w:rPr>
      </w:pPr>
      <w:r w:rsidRPr="00A50308">
        <w:rPr>
          <w:rFonts w:ascii="Times New Roman" w:hAnsi="Times New Roman"/>
          <w:sz w:val="28"/>
          <w:szCs w:val="28"/>
        </w:rPr>
        <w:lastRenderedPageBreak/>
        <w:t xml:space="preserve">3.3.2. На очном туре конкурсанты публично защищают </w:t>
      </w:r>
      <w:r w:rsidRPr="00A50308">
        <w:rPr>
          <w:rFonts w:ascii="Times New Roman" w:hAnsi="Times New Roman"/>
          <w:bCs/>
          <w:sz w:val="28"/>
          <w:szCs w:val="28"/>
        </w:rPr>
        <w:t>высокие достижения в своей педагогической деятельности, получившие общественное признание, за</w:t>
      </w:r>
      <w:r w:rsidRPr="00A50308">
        <w:rPr>
          <w:rFonts w:ascii="Times New Roman" w:hAnsi="Times New Roman"/>
          <w:color w:val="000000"/>
          <w:sz w:val="28"/>
          <w:szCs w:val="28"/>
        </w:rPr>
        <w:t xml:space="preserve"> три учебных года.</w:t>
      </w:r>
    </w:p>
    <w:p w:rsidR="003A4C1E" w:rsidRPr="00A50308" w:rsidRDefault="003A4C1E" w:rsidP="003A4C1E">
      <w:pPr>
        <w:suppressAutoHyphens/>
        <w:ind w:firstLine="540"/>
        <w:jc w:val="both"/>
        <w:rPr>
          <w:rFonts w:ascii="Times New Roman" w:hAnsi="Times New Roman"/>
          <w:sz w:val="28"/>
          <w:szCs w:val="28"/>
        </w:rPr>
      </w:pPr>
      <w:r w:rsidRPr="00A50308">
        <w:rPr>
          <w:rFonts w:ascii="Times New Roman" w:hAnsi="Times New Roman"/>
          <w:sz w:val="28"/>
          <w:szCs w:val="28"/>
        </w:rPr>
        <w:t>3.3.3. Жюри оценивает публичную защиту по критериям заочного тура с учетом общей культуры претендента (последовательность изложения, использование наглядных средств, эрудиция, аргументированность, культура речи, стиль защиты).</w:t>
      </w:r>
    </w:p>
    <w:p w:rsidR="003A4C1E" w:rsidRPr="00A50308" w:rsidRDefault="003A4C1E" w:rsidP="00CF4FF4">
      <w:pPr>
        <w:pStyle w:val="a6"/>
        <w:suppressAutoHyphens/>
        <w:spacing w:before="0" w:beforeAutospacing="0" w:after="200" w:afterAutospacing="0" w:line="276" w:lineRule="auto"/>
        <w:ind w:right="-6" w:firstLine="540"/>
        <w:jc w:val="center"/>
        <w:rPr>
          <w:rFonts w:ascii="Times New Roman" w:hAnsi="Times New Roman" w:cs="Times New Roman"/>
          <w:b/>
          <w:bCs/>
          <w:color w:val="auto"/>
          <w:sz w:val="28"/>
          <w:szCs w:val="28"/>
        </w:rPr>
      </w:pPr>
      <w:r w:rsidRPr="00A50308">
        <w:rPr>
          <w:rFonts w:ascii="Times New Roman" w:hAnsi="Times New Roman" w:cs="Times New Roman"/>
          <w:b/>
          <w:bCs/>
          <w:color w:val="auto"/>
          <w:sz w:val="28"/>
          <w:szCs w:val="28"/>
        </w:rPr>
        <w:t>4. Порядок подведения итогов конкурсного отбора</w:t>
      </w:r>
    </w:p>
    <w:p w:rsidR="003A4C1E" w:rsidRPr="00A50308" w:rsidRDefault="003A4C1E" w:rsidP="00CF4FF4">
      <w:pPr>
        <w:pStyle w:val="a6"/>
        <w:suppressAutoHyphens/>
        <w:spacing w:before="0" w:beforeAutospacing="0" w:after="200" w:afterAutospacing="0" w:line="276" w:lineRule="auto"/>
        <w:ind w:right="-6" w:firstLine="540"/>
        <w:jc w:val="both"/>
        <w:rPr>
          <w:rFonts w:ascii="Times New Roman" w:hAnsi="Times New Roman" w:cs="Times New Roman"/>
          <w:color w:val="auto"/>
          <w:sz w:val="28"/>
          <w:szCs w:val="28"/>
        </w:rPr>
      </w:pPr>
      <w:r w:rsidRPr="00A50308">
        <w:rPr>
          <w:rFonts w:ascii="Times New Roman" w:hAnsi="Times New Roman" w:cs="Times New Roman"/>
          <w:color w:val="auto"/>
          <w:sz w:val="28"/>
          <w:szCs w:val="28"/>
        </w:rPr>
        <w:t xml:space="preserve">4.1. По итогам очного тура конкурсная комиссия формирует рейтинг участников конкурса и направляет его на рассмотрение департамента образования и науки Кемеровской области. </w:t>
      </w:r>
    </w:p>
    <w:p w:rsidR="003A4C1E" w:rsidRPr="00A50308" w:rsidRDefault="003A4C1E" w:rsidP="00CF4FF4">
      <w:pPr>
        <w:pStyle w:val="a6"/>
        <w:suppressAutoHyphens/>
        <w:spacing w:before="0" w:beforeAutospacing="0" w:after="200" w:afterAutospacing="0" w:line="276" w:lineRule="auto"/>
        <w:ind w:right="-6" w:firstLine="540"/>
        <w:jc w:val="both"/>
        <w:rPr>
          <w:rFonts w:ascii="Times New Roman" w:hAnsi="Times New Roman" w:cs="Times New Roman"/>
          <w:color w:val="auto"/>
          <w:sz w:val="28"/>
          <w:szCs w:val="28"/>
        </w:rPr>
      </w:pPr>
      <w:r w:rsidRPr="00A50308">
        <w:rPr>
          <w:rFonts w:ascii="Times New Roman" w:hAnsi="Times New Roman" w:cs="Times New Roman"/>
          <w:color w:val="auto"/>
          <w:sz w:val="28"/>
          <w:szCs w:val="28"/>
        </w:rPr>
        <w:t xml:space="preserve">4.2. Департамент образования и науки на основании рейтинга утверждает список лучших учителей для получения денежного поощрения. </w:t>
      </w:r>
    </w:p>
    <w:p w:rsidR="003A4C1E" w:rsidRPr="00A50308" w:rsidRDefault="003A4C1E" w:rsidP="00CF4FF4">
      <w:pPr>
        <w:shd w:val="clear" w:color="auto" w:fill="FFFFFF"/>
        <w:tabs>
          <w:tab w:val="left" w:pos="533"/>
        </w:tabs>
        <w:suppressAutoHyphens/>
        <w:ind w:right="-6" w:firstLine="539"/>
        <w:jc w:val="both"/>
        <w:rPr>
          <w:rFonts w:ascii="Times New Roman" w:hAnsi="Times New Roman"/>
          <w:b/>
          <w:color w:val="000000"/>
          <w:spacing w:val="-1"/>
          <w:sz w:val="28"/>
          <w:szCs w:val="28"/>
        </w:rPr>
      </w:pPr>
      <w:r w:rsidRPr="00A50308">
        <w:rPr>
          <w:rFonts w:ascii="Times New Roman" w:hAnsi="Times New Roman"/>
          <w:sz w:val="28"/>
          <w:szCs w:val="28"/>
        </w:rPr>
        <w:t>4.3. Утвержденный департаментом образования и науки Кемеровской области список лучших учителей на получение денежного направляется в Министерство образования и науки РФ.</w:t>
      </w:r>
    </w:p>
    <w:p w:rsidR="003A4C1E" w:rsidRPr="00A50308" w:rsidRDefault="003A4C1E" w:rsidP="00CF4FF4">
      <w:pPr>
        <w:pStyle w:val="a6"/>
        <w:suppressAutoHyphens/>
        <w:spacing w:before="0" w:beforeAutospacing="0" w:after="200" w:afterAutospacing="0" w:line="276" w:lineRule="auto"/>
        <w:ind w:right="-6" w:firstLine="540"/>
        <w:jc w:val="both"/>
        <w:rPr>
          <w:rFonts w:ascii="Times New Roman" w:hAnsi="Times New Roman" w:cs="Times New Roman"/>
          <w:color w:val="auto"/>
          <w:sz w:val="28"/>
          <w:szCs w:val="28"/>
        </w:rPr>
      </w:pPr>
      <w:r w:rsidRPr="00A50308">
        <w:rPr>
          <w:rFonts w:ascii="Times New Roman" w:hAnsi="Times New Roman" w:cs="Times New Roman"/>
          <w:color w:val="auto"/>
          <w:sz w:val="28"/>
          <w:szCs w:val="28"/>
        </w:rPr>
        <w:t xml:space="preserve">4.4. Победители конкурса </w:t>
      </w:r>
      <w:r w:rsidR="00226907">
        <w:rPr>
          <w:rFonts w:ascii="Times New Roman" w:hAnsi="Times New Roman" w:cs="Times New Roman"/>
          <w:color w:val="auto"/>
          <w:sz w:val="28"/>
          <w:szCs w:val="28"/>
        </w:rPr>
        <w:t xml:space="preserve">(муниципального этапа) награждаются грамотой управления образования администрации Юргинского муниципального района. </w:t>
      </w:r>
      <w:r w:rsidR="00226907" w:rsidRPr="00A50308">
        <w:rPr>
          <w:rFonts w:ascii="Times New Roman" w:hAnsi="Times New Roman" w:cs="Times New Roman"/>
          <w:color w:val="auto"/>
          <w:sz w:val="28"/>
          <w:szCs w:val="28"/>
        </w:rPr>
        <w:t xml:space="preserve">Победители конкурса </w:t>
      </w:r>
      <w:r w:rsidR="00161B13">
        <w:rPr>
          <w:rFonts w:ascii="Times New Roman" w:hAnsi="Times New Roman" w:cs="Times New Roman"/>
          <w:color w:val="auto"/>
          <w:sz w:val="28"/>
          <w:szCs w:val="28"/>
        </w:rPr>
        <w:t xml:space="preserve">(регионального этапа) </w:t>
      </w:r>
      <w:r w:rsidRPr="00A50308">
        <w:rPr>
          <w:rFonts w:ascii="Times New Roman" w:hAnsi="Times New Roman" w:cs="Times New Roman"/>
          <w:color w:val="auto"/>
          <w:sz w:val="28"/>
          <w:szCs w:val="28"/>
        </w:rPr>
        <w:t>награждаются Почетными грамотами Министерства образования и науки Российской Федерации и получают денежную премию.</w:t>
      </w:r>
    </w:p>
    <w:p w:rsidR="003A4C1E" w:rsidRPr="00A50308" w:rsidRDefault="003A4C1E" w:rsidP="00CF4FF4">
      <w:pPr>
        <w:pStyle w:val="a5"/>
        <w:spacing w:after="200"/>
        <w:ind w:firstLine="567"/>
        <w:jc w:val="both"/>
        <w:rPr>
          <w:rFonts w:ascii="Times New Roman" w:hAnsi="Times New Roman"/>
          <w:sz w:val="28"/>
          <w:szCs w:val="28"/>
        </w:rPr>
      </w:pPr>
      <w:r w:rsidRPr="00A50308">
        <w:rPr>
          <w:rFonts w:ascii="Times New Roman" w:hAnsi="Times New Roman"/>
          <w:sz w:val="28"/>
          <w:szCs w:val="28"/>
        </w:rPr>
        <w:t>4.5. Представленные на конкурс материалы возврату не подлежат. Материалы победителей хранятся в течение 5 лет.</w:t>
      </w:r>
    </w:p>
    <w:p w:rsidR="003A4C1E" w:rsidRPr="00A50308" w:rsidRDefault="003A4C1E" w:rsidP="00CF4FF4">
      <w:pPr>
        <w:pStyle w:val="a6"/>
        <w:suppressAutoHyphens/>
        <w:spacing w:before="0" w:beforeAutospacing="0" w:after="200" w:afterAutospacing="0" w:line="276" w:lineRule="auto"/>
        <w:ind w:right="-6" w:firstLine="540"/>
        <w:jc w:val="center"/>
        <w:rPr>
          <w:rFonts w:ascii="Times New Roman" w:hAnsi="Times New Roman" w:cs="Times New Roman"/>
          <w:b/>
          <w:bCs/>
          <w:color w:val="auto"/>
          <w:sz w:val="28"/>
          <w:szCs w:val="28"/>
        </w:rPr>
      </w:pPr>
      <w:r w:rsidRPr="00A50308">
        <w:rPr>
          <w:rFonts w:ascii="Times New Roman" w:hAnsi="Times New Roman" w:cs="Times New Roman"/>
          <w:b/>
          <w:bCs/>
          <w:color w:val="auto"/>
          <w:sz w:val="28"/>
          <w:szCs w:val="28"/>
        </w:rPr>
        <w:t>5. Обжалование результатов экспертизы</w:t>
      </w:r>
    </w:p>
    <w:p w:rsidR="003A4C1E" w:rsidRPr="00A50308" w:rsidRDefault="003A4C1E" w:rsidP="00CF4FF4">
      <w:pPr>
        <w:pStyle w:val="a5"/>
        <w:suppressAutoHyphens/>
        <w:spacing w:after="200"/>
        <w:ind w:right="-6" w:firstLine="540"/>
        <w:jc w:val="both"/>
        <w:rPr>
          <w:rFonts w:ascii="Times New Roman" w:hAnsi="Times New Roman"/>
          <w:sz w:val="28"/>
          <w:szCs w:val="28"/>
        </w:rPr>
      </w:pPr>
      <w:r w:rsidRPr="00A50308">
        <w:rPr>
          <w:rFonts w:ascii="Times New Roman" w:hAnsi="Times New Roman"/>
          <w:sz w:val="28"/>
          <w:szCs w:val="28"/>
        </w:rPr>
        <w:t>5.1. Обжалование результатов конкурса проводится по нарушению процедуры проведения конкурса путем подачи участником мотивированного заявления в конкурсную комиссию в срок не более 10 дней с момента опубликования результатов.</w:t>
      </w:r>
    </w:p>
    <w:p w:rsidR="003A4C1E" w:rsidRPr="00A50308" w:rsidRDefault="003A4C1E" w:rsidP="00CF4FF4">
      <w:pPr>
        <w:suppressAutoHyphens/>
        <w:ind w:right="-6" w:firstLine="540"/>
        <w:jc w:val="both"/>
        <w:rPr>
          <w:rFonts w:ascii="Times New Roman" w:hAnsi="Times New Roman"/>
          <w:sz w:val="28"/>
          <w:szCs w:val="28"/>
        </w:rPr>
      </w:pPr>
      <w:r w:rsidRPr="00A50308">
        <w:rPr>
          <w:rFonts w:ascii="Times New Roman" w:hAnsi="Times New Roman"/>
          <w:sz w:val="28"/>
          <w:szCs w:val="28"/>
        </w:rPr>
        <w:t>5.2. В заявлении об обжаловании результатов конкурса должны быть указаны:</w:t>
      </w:r>
    </w:p>
    <w:p w:rsidR="003A4C1E" w:rsidRPr="00A50308" w:rsidRDefault="003A4C1E" w:rsidP="00CF4FF4">
      <w:pPr>
        <w:suppressAutoHyphens/>
        <w:ind w:right="-6" w:firstLine="567"/>
        <w:jc w:val="both"/>
        <w:rPr>
          <w:rFonts w:ascii="Times New Roman" w:hAnsi="Times New Roman"/>
          <w:sz w:val="28"/>
          <w:szCs w:val="28"/>
        </w:rPr>
      </w:pPr>
      <w:r w:rsidRPr="00A50308">
        <w:rPr>
          <w:rFonts w:ascii="Times New Roman" w:hAnsi="Times New Roman"/>
          <w:sz w:val="28"/>
          <w:szCs w:val="28"/>
        </w:rPr>
        <w:t>- фамилия, имя, отчество участника, обжалующего результаты конкурса, полное наименование Заявителя, представляющего участника;</w:t>
      </w:r>
    </w:p>
    <w:p w:rsidR="003A4C1E" w:rsidRPr="00A50308" w:rsidRDefault="003A4C1E" w:rsidP="00CF4FF4">
      <w:pPr>
        <w:suppressAutoHyphens/>
        <w:ind w:right="-6" w:firstLine="567"/>
        <w:jc w:val="both"/>
        <w:rPr>
          <w:rFonts w:ascii="Times New Roman" w:hAnsi="Times New Roman"/>
          <w:sz w:val="28"/>
          <w:szCs w:val="28"/>
        </w:rPr>
      </w:pPr>
      <w:r w:rsidRPr="00A50308">
        <w:rPr>
          <w:rFonts w:ascii="Times New Roman" w:hAnsi="Times New Roman"/>
          <w:sz w:val="28"/>
          <w:szCs w:val="28"/>
        </w:rPr>
        <w:t>- условия конкурса, этапы конкурсного отбора, в которых, по мнению участника, допущены нарушения процедуры проведения конкурсного отбора.</w:t>
      </w:r>
    </w:p>
    <w:p w:rsidR="003A4C1E" w:rsidRPr="00A50308" w:rsidRDefault="003A4C1E" w:rsidP="00CF4FF4">
      <w:pPr>
        <w:suppressAutoHyphens/>
        <w:ind w:right="-6" w:firstLine="567"/>
        <w:jc w:val="both"/>
        <w:rPr>
          <w:rFonts w:ascii="Times New Roman" w:hAnsi="Times New Roman"/>
          <w:sz w:val="28"/>
          <w:szCs w:val="28"/>
        </w:rPr>
      </w:pPr>
      <w:r w:rsidRPr="00A50308">
        <w:rPr>
          <w:rFonts w:ascii="Times New Roman" w:hAnsi="Times New Roman"/>
          <w:sz w:val="28"/>
          <w:szCs w:val="28"/>
        </w:rPr>
        <w:t xml:space="preserve">5.3. Конкурсная комиссия в срок не более 1 месяца направляет Заявителю мотивированный ответ.  </w:t>
      </w:r>
    </w:p>
    <w:p w:rsidR="00C35E44" w:rsidRPr="00C35E44" w:rsidRDefault="003A4C1E" w:rsidP="00C35E44">
      <w:pPr>
        <w:spacing w:after="0" w:line="240" w:lineRule="auto"/>
        <w:jc w:val="right"/>
        <w:rPr>
          <w:rFonts w:ascii="Times New Roman" w:hAnsi="Times New Roman"/>
          <w:sz w:val="24"/>
          <w:szCs w:val="24"/>
        </w:rPr>
      </w:pPr>
      <w:r w:rsidRPr="00A50308">
        <w:rPr>
          <w:rFonts w:ascii="Times New Roman" w:hAnsi="Times New Roman"/>
          <w:sz w:val="28"/>
          <w:szCs w:val="28"/>
          <w:highlight w:val="cyan"/>
        </w:rPr>
        <w:br w:type="page"/>
      </w:r>
      <w:r w:rsidR="00C35E44" w:rsidRPr="00C35E44">
        <w:rPr>
          <w:rFonts w:ascii="Times New Roman" w:hAnsi="Times New Roman"/>
          <w:sz w:val="24"/>
          <w:szCs w:val="24"/>
        </w:rPr>
        <w:lastRenderedPageBreak/>
        <w:t xml:space="preserve">Приложение </w:t>
      </w:r>
      <w:r w:rsidR="00C35E44">
        <w:rPr>
          <w:rFonts w:ascii="Times New Roman" w:hAnsi="Times New Roman"/>
          <w:sz w:val="24"/>
          <w:szCs w:val="24"/>
        </w:rPr>
        <w:t>2</w:t>
      </w:r>
      <w:r w:rsidR="00C35E44" w:rsidRPr="00C35E44">
        <w:rPr>
          <w:rFonts w:ascii="Times New Roman" w:hAnsi="Times New Roman"/>
          <w:sz w:val="24"/>
          <w:szCs w:val="24"/>
        </w:rPr>
        <w:t xml:space="preserve"> </w:t>
      </w:r>
    </w:p>
    <w:p w:rsidR="00C35E44" w:rsidRPr="00C35E44" w:rsidRDefault="00C35E44" w:rsidP="00C35E44">
      <w:pPr>
        <w:widowControl w:val="0"/>
        <w:suppressAutoHyphens/>
        <w:spacing w:after="0" w:line="240" w:lineRule="auto"/>
        <w:ind w:left="6299"/>
        <w:jc w:val="right"/>
        <w:rPr>
          <w:rFonts w:ascii="Times New Roman" w:hAnsi="Times New Roman"/>
          <w:sz w:val="24"/>
          <w:szCs w:val="24"/>
        </w:rPr>
      </w:pPr>
      <w:r w:rsidRPr="00C35E44">
        <w:rPr>
          <w:rFonts w:ascii="Times New Roman" w:hAnsi="Times New Roman"/>
          <w:sz w:val="24"/>
          <w:szCs w:val="24"/>
        </w:rPr>
        <w:t xml:space="preserve">к приказу </w:t>
      </w:r>
      <w:r w:rsidRPr="00545041">
        <w:rPr>
          <w:rFonts w:ascii="Times New Roman" w:hAnsi="Times New Roman"/>
          <w:sz w:val="24"/>
          <w:szCs w:val="24"/>
          <w:u w:val="single"/>
        </w:rPr>
        <w:t xml:space="preserve">№ </w:t>
      </w:r>
      <w:r w:rsidR="00CF4FF4">
        <w:rPr>
          <w:rFonts w:ascii="Times New Roman" w:hAnsi="Times New Roman"/>
          <w:sz w:val="24"/>
          <w:szCs w:val="24"/>
          <w:u w:val="single"/>
        </w:rPr>
        <w:t>58</w:t>
      </w:r>
    </w:p>
    <w:p w:rsidR="00C35E44" w:rsidRPr="00C35E44" w:rsidRDefault="00C35E44" w:rsidP="00C35E44">
      <w:pPr>
        <w:widowControl w:val="0"/>
        <w:suppressAutoHyphens/>
        <w:spacing w:after="0" w:line="240" w:lineRule="auto"/>
        <w:ind w:left="6299"/>
        <w:jc w:val="right"/>
        <w:rPr>
          <w:rFonts w:ascii="Times New Roman" w:hAnsi="Times New Roman"/>
          <w:sz w:val="24"/>
          <w:szCs w:val="24"/>
        </w:rPr>
      </w:pPr>
      <w:r w:rsidRPr="00C35E44">
        <w:rPr>
          <w:rFonts w:ascii="Times New Roman" w:hAnsi="Times New Roman"/>
          <w:sz w:val="24"/>
          <w:szCs w:val="24"/>
        </w:rPr>
        <w:t xml:space="preserve">от </w:t>
      </w:r>
      <w:r w:rsidR="00CF4FF4">
        <w:rPr>
          <w:rFonts w:ascii="Times New Roman" w:hAnsi="Times New Roman"/>
          <w:sz w:val="24"/>
          <w:szCs w:val="24"/>
        </w:rPr>
        <w:t>22.02</w:t>
      </w:r>
      <w:r w:rsidRPr="00C35E44">
        <w:rPr>
          <w:rFonts w:ascii="Times New Roman" w:hAnsi="Times New Roman"/>
          <w:sz w:val="24"/>
          <w:szCs w:val="24"/>
        </w:rPr>
        <w:t>.201</w:t>
      </w:r>
      <w:r w:rsidR="00CF4FF4">
        <w:rPr>
          <w:rFonts w:ascii="Times New Roman" w:hAnsi="Times New Roman"/>
          <w:sz w:val="24"/>
          <w:szCs w:val="24"/>
        </w:rPr>
        <w:t>7</w:t>
      </w:r>
      <w:r w:rsidRPr="00C35E44">
        <w:rPr>
          <w:rFonts w:ascii="Times New Roman" w:hAnsi="Times New Roman"/>
          <w:sz w:val="24"/>
          <w:szCs w:val="24"/>
        </w:rPr>
        <w:t xml:space="preserve">г. </w:t>
      </w:r>
    </w:p>
    <w:p w:rsidR="00C35E44" w:rsidRDefault="00C35E44" w:rsidP="00C35E44">
      <w:pPr>
        <w:jc w:val="center"/>
        <w:rPr>
          <w:rFonts w:ascii="Times New Roman" w:hAnsi="Times New Roman"/>
          <w:sz w:val="28"/>
          <w:szCs w:val="28"/>
        </w:rPr>
      </w:pPr>
    </w:p>
    <w:p w:rsidR="00C35E44" w:rsidRPr="00C35E44" w:rsidRDefault="00C35E44" w:rsidP="00C35E44">
      <w:pPr>
        <w:jc w:val="center"/>
        <w:rPr>
          <w:rFonts w:ascii="Times New Roman" w:hAnsi="Times New Roman"/>
          <w:b/>
          <w:sz w:val="28"/>
          <w:szCs w:val="28"/>
        </w:rPr>
      </w:pPr>
      <w:r w:rsidRPr="00C35E44">
        <w:rPr>
          <w:rFonts w:ascii="Times New Roman" w:hAnsi="Times New Roman"/>
          <w:b/>
          <w:sz w:val="28"/>
          <w:szCs w:val="28"/>
        </w:rPr>
        <w:t>СОСТАВ</w:t>
      </w:r>
    </w:p>
    <w:p w:rsidR="00EC16A7" w:rsidRDefault="003325F3" w:rsidP="00EC16A7">
      <w:pPr>
        <w:spacing w:after="0" w:line="240" w:lineRule="auto"/>
        <w:jc w:val="center"/>
        <w:rPr>
          <w:rFonts w:ascii="Times New Roman" w:hAnsi="Times New Roman"/>
          <w:b/>
          <w:sz w:val="28"/>
          <w:szCs w:val="28"/>
        </w:rPr>
      </w:pPr>
      <w:r>
        <w:rPr>
          <w:rFonts w:ascii="Times New Roman" w:hAnsi="Times New Roman"/>
          <w:b/>
          <w:sz w:val="28"/>
          <w:szCs w:val="28"/>
        </w:rPr>
        <w:t xml:space="preserve">муниципальной </w:t>
      </w:r>
      <w:r w:rsidR="00C35E44">
        <w:rPr>
          <w:rFonts w:ascii="Times New Roman" w:hAnsi="Times New Roman"/>
          <w:b/>
          <w:sz w:val="28"/>
          <w:szCs w:val="28"/>
        </w:rPr>
        <w:t>конкурсной комиссии</w:t>
      </w:r>
      <w:r w:rsidR="00C35E44" w:rsidRPr="00C35E44">
        <w:rPr>
          <w:rFonts w:ascii="Times New Roman" w:hAnsi="Times New Roman"/>
          <w:b/>
          <w:sz w:val="28"/>
          <w:szCs w:val="28"/>
        </w:rPr>
        <w:t xml:space="preserve"> муниципального </w:t>
      </w:r>
      <w:r w:rsidR="00EC16A7">
        <w:rPr>
          <w:rFonts w:ascii="Times New Roman" w:hAnsi="Times New Roman"/>
          <w:b/>
          <w:sz w:val="28"/>
          <w:szCs w:val="28"/>
        </w:rPr>
        <w:t>этапа конкурса</w:t>
      </w:r>
    </w:p>
    <w:p w:rsidR="003325F3" w:rsidRDefault="00EC16A7" w:rsidP="00EC16A7">
      <w:pPr>
        <w:spacing w:after="0" w:line="240" w:lineRule="auto"/>
        <w:jc w:val="center"/>
        <w:rPr>
          <w:rFonts w:ascii="Times New Roman" w:hAnsi="Times New Roman"/>
          <w:b/>
          <w:sz w:val="28"/>
          <w:szCs w:val="28"/>
        </w:rPr>
      </w:pPr>
      <w:r w:rsidRPr="003A4C1E">
        <w:rPr>
          <w:rFonts w:ascii="Times New Roman" w:hAnsi="Times New Roman"/>
          <w:b/>
          <w:kern w:val="36"/>
          <w:sz w:val="28"/>
          <w:szCs w:val="28"/>
        </w:rPr>
        <w:t>на получение денежного поощрения</w:t>
      </w:r>
      <w:r>
        <w:rPr>
          <w:rFonts w:ascii="Times New Roman" w:hAnsi="Times New Roman"/>
          <w:b/>
          <w:kern w:val="36"/>
          <w:sz w:val="28"/>
          <w:szCs w:val="28"/>
        </w:rPr>
        <w:t xml:space="preserve"> </w:t>
      </w:r>
      <w:r w:rsidRPr="003A4C1E">
        <w:rPr>
          <w:rFonts w:ascii="Times New Roman" w:hAnsi="Times New Roman"/>
          <w:b/>
          <w:bCs/>
          <w:kern w:val="36"/>
          <w:sz w:val="28"/>
          <w:szCs w:val="28"/>
        </w:rPr>
        <w:t>лучшими учителями</w:t>
      </w:r>
      <w:r w:rsidR="00C35E44" w:rsidRPr="00C35E44">
        <w:rPr>
          <w:rFonts w:ascii="Times New Roman" w:hAnsi="Times New Roman"/>
          <w:b/>
          <w:sz w:val="28"/>
          <w:szCs w:val="28"/>
        </w:rPr>
        <w:t xml:space="preserve"> </w:t>
      </w:r>
      <w:r>
        <w:rPr>
          <w:rFonts w:ascii="Times New Roman" w:hAnsi="Times New Roman"/>
          <w:b/>
          <w:sz w:val="28"/>
          <w:szCs w:val="28"/>
        </w:rPr>
        <w:t>в 2</w:t>
      </w:r>
      <w:r w:rsidR="00C35E44" w:rsidRPr="00C35E44">
        <w:rPr>
          <w:rFonts w:ascii="Times New Roman" w:hAnsi="Times New Roman"/>
          <w:b/>
          <w:sz w:val="28"/>
          <w:szCs w:val="28"/>
        </w:rPr>
        <w:t>01</w:t>
      </w:r>
      <w:r w:rsidR="00CF4FF4">
        <w:rPr>
          <w:rFonts w:ascii="Times New Roman" w:hAnsi="Times New Roman"/>
          <w:b/>
          <w:sz w:val="28"/>
          <w:szCs w:val="28"/>
        </w:rPr>
        <w:t>7</w:t>
      </w:r>
      <w:r w:rsidR="003325F3">
        <w:rPr>
          <w:rFonts w:ascii="Times New Roman" w:hAnsi="Times New Roman"/>
          <w:b/>
          <w:sz w:val="28"/>
          <w:szCs w:val="28"/>
        </w:rPr>
        <w:t xml:space="preserve"> </w:t>
      </w:r>
    </w:p>
    <w:p w:rsidR="00C35E44" w:rsidRPr="00C35E44" w:rsidRDefault="003325F3" w:rsidP="00EC16A7">
      <w:pPr>
        <w:spacing w:after="0" w:line="240" w:lineRule="auto"/>
        <w:jc w:val="center"/>
        <w:rPr>
          <w:rFonts w:ascii="Times New Roman" w:hAnsi="Times New Roman"/>
          <w:b/>
          <w:sz w:val="28"/>
          <w:szCs w:val="28"/>
        </w:rPr>
      </w:pPr>
      <w:r>
        <w:rPr>
          <w:rFonts w:ascii="Times New Roman" w:hAnsi="Times New Roman"/>
          <w:b/>
          <w:sz w:val="28"/>
          <w:szCs w:val="28"/>
        </w:rPr>
        <w:t>на территории Кемеровской области</w:t>
      </w:r>
    </w:p>
    <w:p w:rsidR="00C35E44" w:rsidRPr="00C35E44" w:rsidRDefault="00C35E44" w:rsidP="00C35E44">
      <w:pPr>
        <w:jc w:val="center"/>
        <w:rPr>
          <w:rFonts w:ascii="Times New Roman" w:hAnsi="Times New Roman"/>
          <w:b/>
          <w:sz w:val="28"/>
          <w:szCs w:val="28"/>
        </w:rPr>
      </w:pPr>
    </w:p>
    <w:tbl>
      <w:tblPr>
        <w:tblW w:w="104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6"/>
        <w:gridCol w:w="5489"/>
      </w:tblGrid>
      <w:tr w:rsidR="00C35E44" w:rsidRPr="00C35E44" w:rsidTr="00545041">
        <w:trPr>
          <w:trHeight w:val="1744"/>
        </w:trPr>
        <w:tc>
          <w:tcPr>
            <w:tcW w:w="4966" w:type="dxa"/>
            <w:vAlign w:val="bottom"/>
          </w:tcPr>
          <w:p w:rsidR="00C35E44" w:rsidRPr="00C35E44" w:rsidRDefault="00C35E44" w:rsidP="0002191D">
            <w:pPr>
              <w:spacing w:after="0" w:line="240" w:lineRule="auto"/>
              <w:rPr>
                <w:rFonts w:ascii="Times New Roman" w:hAnsi="Times New Roman"/>
                <w:sz w:val="28"/>
                <w:szCs w:val="28"/>
              </w:rPr>
            </w:pPr>
          </w:p>
          <w:p w:rsidR="00C35E44" w:rsidRPr="00C35E44" w:rsidRDefault="00C35E44" w:rsidP="0002191D">
            <w:pPr>
              <w:spacing w:after="0" w:line="240" w:lineRule="auto"/>
              <w:rPr>
                <w:rFonts w:ascii="Times New Roman" w:hAnsi="Times New Roman"/>
                <w:sz w:val="28"/>
                <w:szCs w:val="28"/>
              </w:rPr>
            </w:pPr>
            <w:r w:rsidRPr="00C35E44">
              <w:rPr>
                <w:rFonts w:ascii="Times New Roman" w:hAnsi="Times New Roman"/>
                <w:sz w:val="28"/>
                <w:szCs w:val="28"/>
              </w:rPr>
              <w:t xml:space="preserve">Головина  Наталья Владимировна </w:t>
            </w:r>
          </w:p>
        </w:tc>
        <w:tc>
          <w:tcPr>
            <w:tcW w:w="5489" w:type="dxa"/>
            <w:vAlign w:val="bottom"/>
          </w:tcPr>
          <w:p w:rsidR="00C35E44" w:rsidRPr="00C35E44" w:rsidRDefault="00C35E44" w:rsidP="0002191D">
            <w:pPr>
              <w:spacing w:after="0" w:line="240" w:lineRule="auto"/>
              <w:rPr>
                <w:rFonts w:ascii="Times New Roman" w:hAnsi="Times New Roman"/>
                <w:sz w:val="28"/>
                <w:szCs w:val="28"/>
              </w:rPr>
            </w:pPr>
            <w:r w:rsidRPr="00C35E44">
              <w:rPr>
                <w:rFonts w:ascii="Times New Roman" w:hAnsi="Times New Roman"/>
                <w:sz w:val="28"/>
                <w:szCs w:val="28"/>
              </w:rPr>
              <w:t>начальник управления образования администрации Юргинского муниципального района.</w:t>
            </w:r>
          </w:p>
        </w:tc>
      </w:tr>
      <w:tr w:rsidR="00C35E44" w:rsidRPr="00C35E44" w:rsidTr="00545041">
        <w:trPr>
          <w:trHeight w:val="1127"/>
        </w:trPr>
        <w:tc>
          <w:tcPr>
            <w:tcW w:w="4966" w:type="dxa"/>
            <w:vAlign w:val="bottom"/>
          </w:tcPr>
          <w:p w:rsidR="00EC16A7" w:rsidRDefault="00EC16A7" w:rsidP="0002191D">
            <w:pPr>
              <w:spacing w:after="0" w:line="240" w:lineRule="auto"/>
              <w:rPr>
                <w:rFonts w:ascii="Times New Roman" w:hAnsi="Times New Roman"/>
                <w:sz w:val="28"/>
                <w:szCs w:val="28"/>
              </w:rPr>
            </w:pPr>
          </w:p>
          <w:p w:rsidR="00C35E44" w:rsidRPr="00C35E44" w:rsidRDefault="00C35E44" w:rsidP="0002191D">
            <w:pPr>
              <w:spacing w:after="0" w:line="240" w:lineRule="auto"/>
              <w:rPr>
                <w:rFonts w:ascii="Times New Roman" w:hAnsi="Times New Roman"/>
                <w:sz w:val="28"/>
                <w:szCs w:val="28"/>
              </w:rPr>
            </w:pPr>
            <w:r w:rsidRPr="00C35E44">
              <w:rPr>
                <w:rFonts w:ascii="Times New Roman" w:hAnsi="Times New Roman"/>
                <w:sz w:val="28"/>
                <w:szCs w:val="28"/>
              </w:rPr>
              <w:t xml:space="preserve">Ахметова Наталья Петровна </w:t>
            </w:r>
          </w:p>
        </w:tc>
        <w:tc>
          <w:tcPr>
            <w:tcW w:w="5489" w:type="dxa"/>
            <w:vAlign w:val="bottom"/>
          </w:tcPr>
          <w:p w:rsidR="00C35E44" w:rsidRPr="00C35E44" w:rsidRDefault="00C35E44" w:rsidP="0002191D">
            <w:pPr>
              <w:spacing w:after="0" w:line="240" w:lineRule="auto"/>
              <w:rPr>
                <w:rFonts w:ascii="Times New Roman" w:hAnsi="Times New Roman"/>
                <w:sz w:val="28"/>
                <w:szCs w:val="28"/>
              </w:rPr>
            </w:pPr>
            <w:r w:rsidRPr="00C35E44">
              <w:rPr>
                <w:rFonts w:ascii="Times New Roman" w:hAnsi="Times New Roman"/>
                <w:sz w:val="28"/>
                <w:szCs w:val="28"/>
              </w:rPr>
              <w:t xml:space="preserve">заместитель </w:t>
            </w:r>
            <w:proofErr w:type="gramStart"/>
            <w:r w:rsidRPr="00C35E44">
              <w:rPr>
                <w:rFonts w:ascii="Times New Roman" w:hAnsi="Times New Roman"/>
                <w:sz w:val="28"/>
                <w:szCs w:val="28"/>
              </w:rPr>
              <w:t>начальника управления образования</w:t>
            </w:r>
            <w:r w:rsidR="001012C7" w:rsidRPr="00C35E44">
              <w:rPr>
                <w:rFonts w:ascii="Times New Roman" w:hAnsi="Times New Roman"/>
                <w:sz w:val="28"/>
                <w:szCs w:val="28"/>
              </w:rPr>
              <w:t xml:space="preserve"> администрации Юргинского муниципального района</w:t>
            </w:r>
            <w:proofErr w:type="gramEnd"/>
            <w:r w:rsidR="001012C7" w:rsidRPr="00C35E44">
              <w:rPr>
                <w:rFonts w:ascii="Times New Roman" w:hAnsi="Times New Roman"/>
                <w:sz w:val="28"/>
                <w:szCs w:val="28"/>
              </w:rPr>
              <w:t>.</w:t>
            </w:r>
          </w:p>
        </w:tc>
      </w:tr>
      <w:tr w:rsidR="00C35E44" w:rsidRPr="00C35E44" w:rsidTr="00545041">
        <w:trPr>
          <w:trHeight w:val="1153"/>
        </w:trPr>
        <w:tc>
          <w:tcPr>
            <w:tcW w:w="4966" w:type="dxa"/>
            <w:vAlign w:val="bottom"/>
          </w:tcPr>
          <w:p w:rsidR="00C35E44" w:rsidRPr="00C35E44" w:rsidRDefault="00C35E44" w:rsidP="0002191D">
            <w:pPr>
              <w:spacing w:after="0" w:line="240" w:lineRule="auto"/>
              <w:rPr>
                <w:rFonts w:ascii="Times New Roman" w:hAnsi="Times New Roman"/>
                <w:sz w:val="28"/>
                <w:szCs w:val="28"/>
              </w:rPr>
            </w:pPr>
          </w:p>
          <w:p w:rsidR="00C35E44" w:rsidRPr="00C35E44" w:rsidRDefault="00C35E44" w:rsidP="0002191D">
            <w:pPr>
              <w:spacing w:after="0" w:line="240" w:lineRule="auto"/>
              <w:rPr>
                <w:rFonts w:ascii="Times New Roman" w:hAnsi="Times New Roman"/>
                <w:sz w:val="28"/>
                <w:szCs w:val="28"/>
              </w:rPr>
            </w:pPr>
            <w:r w:rsidRPr="00C35E44">
              <w:rPr>
                <w:rFonts w:ascii="Times New Roman" w:hAnsi="Times New Roman"/>
                <w:sz w:val="28"/>
                <w:szCs w:val="28"/>
              </w:rPr>
              <w:t>Сафонова Ольга Ильинична</w:t>
            </w:r>
          </w:p>
        </w:tc>
        <w:tc>
          <w:tcPr>
            <w:tcW w:w="5489" w:type="dxa"/>
            <w:vAlign w:val="bottom"/>
          </w:tcPr>
          <w:p w:rsidR="00C35E44" w:rsidRPr="00C35E44" w:rsidRDefault="00A86880" w:rsidP="0002191D">
            <w:pPr>
              <w:spacing w:after="0" w:line="240" w:lineRule="auto"/>
              <w:rPr>
                <w:rFonts w:ascii="Times New Roman" w:hAnsi="Times New Roman"/>
                <w:sz w:val="28"/>
                <w:szCs w:val="28"/>
              </w:rPr>
            </w:pPr>
            <w:r>
              <w:rPr>
                <w:rFonts w:ascii="Times New Roman" w:hAnsi="Times New Roman"/>
                <w:sz w:val="28"/>
                <w:szCs w:val="28"/>
              </w:rPr>
              <w:t>председатель районной организации профсоюза работников народного образования и науки РФ</w:t>
            </w:r>
          </w:p>
        </w:tc>
      </w:tr>
      <w:tr w:rsidR="00C35E44" w:rsidRPr="00C35E44" w:rsidTr="00545041">
        <w:trPr>
          <w:trHeight w:val="1153"/>
        </w:trPr>
        <w:tc>
          <w:tcPr>
            <w:tcW w:w="4966" w:type="dxa"/>
            <w:vAlign w:val="bottom"/>
          </w:tcPr>
          <w:p w:rsidR="00C35E44" w:rsidRPr="00C35E44" w:rsidRDefault="00C35E44" w:rsidP="0002191D">
            <w:pPr>
              <w:spacing w:after="0" w:line="240" w:lineRule="auto"/>
              <w:rPr>
                <w:rFonts w:ascii="Times New Roman" w:hAnsi="Times New Roman"/>
                <w:sz w:val="28"/>
                <w:szCs w:val="28"/>
              </w:rPr>
            </w:pPr>
          </w:p>
          <w:p w:rsidR="00C35E44" w:rsidRPr="00C35E44" w:rsidRDefault="00C35E44" w:rsidP="0002191D">
            <w:pPr>
              <w:spacing w:after="0" w:line="240" w:lineRule="auto"/>
              <w:rPr>
                <w:rFonts w:ascii="Times New Roman" w:hAnsi="Times New Roman"/>
                <w:sz w:val="28"/>
                <w:szCs w:val="28"/>
              </w:rPr>
            </w:pPr>
            <w:r w:rsidRPr="00C35E44">
              <w:rPr>
                <w:rFonts w:ascii="Times New Roman" w:hAnsi="Times New Roman"/>
                <w:sz w:val="28"/>
                <w:szCs w:val="28"/>
              </w:rPr>
              <w:t>Лопатина Екатерина Владимировна</w:t>
            </w:r>
          </w:p>
        </w:tc>
        <w:tc>
          <w:tcPr>
            <w:tcW w:w="5489" w:type="dxa"/>
            <w:vAlign w:val="bottom"/>
          </w:tcPr>
          <w:p w:rsidR="00C35E44" w:rsidRPr="00C35E44" w:rsidRDefault="00C35E44" w:rsidP="0002191D">
            <w:pPr>
              <w:spacing w:after="0" w:line="240" w:lineRule="auto"/>
              <w:rPr>
                <w:rFonts w:ascii="Times New Roman" w:hAnsi="Times New Roman"/>
                <w:sz w:val="28"/>
                <w:szCs w:val="28"/>
              </w:rPr>
            </w:pPr>
            <w:r w:rsidRPr="00C35E44">
              <w:rPr>
                <w:rFonts w:ascii="Times New Roman" w:hAnsi="Times New Roman"/>
                <w:sz w:val="28"/>
                <w:szCs w:val="28"/>
              </w:rPr>
              <w:t>методист  МКУ «ИМЦ Юргинского муниципального района»</w:t>
            </w:r>
          </w:p>
        </w:tc>
      </w:tr>
      <w:tr w:rsidR="00C35E44" w:rsidRPr="00C35E44" w:rsidTr="00545041">
        <w:trPr>
          <w:trHeight w:val="1153"/>
        </w:trPr>
        <w:tc>
          <w:tcPr>
            <w:tcW w:w="4966" w:type="dxa"/>
            <w:vAlign w:val="bottom"/>
          </w:tcPr>
          <w:p w:rsidR="00C35E44" w:rsidRPr="00C35E44" w:rsidRDefault="00C35E44" w:rsidP="0002191D">
            <w:pPr>
              <w:spacing w:after="0" w:line="240" w:lineRule="auto"/>
              <w:rPr>
                <w:rFonts w:ascii="Times New Roman" w:hAnsi="Times New Roman"/>
                <w:sz w:val="28"/>
                <w:szCs w:val="28"/>
              </w:rPr>
            </w:pPr>
          </w:p>
          <w:p w:rsidR="00C35E44" w:rsidRPr="00C35E44" w:rsidRDefault="008B38B7" w:rsidP="0002191D">
            <w:pPr>
              <w:spacing w:after="0" w:line="240" w:lineRule="auto"/>
              <w:rPr>
                <w:rFonts w:ascii="Times New Roman" w:hAnsi="Times New Roman"/>
                <w:sz w:val="28"/>
                <w:szCs w:val="28"/>
              </w:rPr>
            </w:pPr>
            <w:proofErr w:type="spellStart"/>
            <w:r>
              <w:rPr>
                <w:rFonts w:ascii="Times New Roman" w:hAnsi="Times New Roman"/>
                <w:sz w:val="28"/>
                <w:szCs w:val="28"/>
              </w:rPr>
              <w:t>Кузуб</w:t>
            </w:r>
            <w:proofErr w:type="spellEnd"/>
            <w:r>
              <w:rPr>
                <w:rFonts w:ascii="Times New Roman" w:hAnsi="Times New Roman"/>
                <w:sz w:val="28"/>
                <w:szCs w:val="28"/>
              </w:rPr>
              <w:t xml:space="preserve"> Юлия Владимировна</w:t>
            </w:r>
          </w:p>
        </w:tc>
        <w:tc>
          <w:tcPr>
            <w:tcW w:w="5489" w:type="dxa"/>
            <w:vAlign w:val="bottom"/>
          </w:tcPr>
          <w:p w:rsidR="00C35E44" w:rsidRPr="00C35E44" w:rsidRDefault="00C35E44" w:rsidP="0002191D">
            <w:pPr>
              <w:spacing w:after="0" w:line="240" w:lineRule="auto"/>
              <w:rPr>
                <w:rFonts w:ascii="Times New Roman" w:hAnsi="Times New Roman"/>
                <w:sz w:val="28"/>
                <w:szCs w:val="28"/>
              </w:rPr>
            </w:pPr>
            <w:r w:rsidRPr="00C35E44">
              <w:rPr>
                <w:rFonts w:ascii="Times New Roman" w:hAnsi="Times New Roman"/>
                <w:sz w:val="28"/>
                <w:szCs w:val="28"/>
              </w:rPr>
              <w:t>методист  МКУ «ИМЦ Юргинского муниципального района»</w:t>
            </w:r>
          </w:p>
        </w:tc>
      </w:tr>
    </w:tbl>
    <w:p w:rsidR="00C35E44" w:rsidRDefault="00C35E44" w:rsidP="003A4C1E">
      <w:pPr>
        <w:pStyle w:val="a6"/>
        <w:suppressAutoHyphens/>
        <w:spacing w:before="0" w:beforeAutospacing="0" w:after="0" w:afterAutospacing="0" w:line="360" w:lineRule="auto"/>
        <w:jc w:val="right"/>
        <w:rPr>
          <w:rFonts w:ascii="Times New Roman" w:hAnsi="Times New Roman" w:cs="Times New Roman"/>
          <w:color w:val="auto"/>
          <w:sz w:val="28"/>
          <w:szCs w:val="28"/>
        </w:rPr>
      </w:pPr>
    </w:p>
    <w:p w:rsidR="00C35E44" w:rsidRDefault="00C35E44" w:rsidP="003A4C1E">
      <w:pPr>
        <w:pStyle w:val="a6"/>
        <w:suppressAutoHyphens/>
        <w:spacing w:before="0" w:beforeAutospacing="0" w:after="0" w:afterAutospacing="0" w:line="360" w:lineRule="auto"/>
        <w:jc w:val="right"/>
        <w:rPr>
          <w:rFonts w:ascii="Times New Roman" w:hAnsi="Times New Roman" w:cs="Times New Roman"/>
          <w:color w:val="auto"/>
          <w:sz w:val="28"/>
          <w:szCs w:val="28"/>
        </w:rPr>
      </w:pPr>
    </w:p>
    <w:p w:rsidR="00C35E44" w:rsidRDefault="00C35E44" w:rsidP="003A4C1E">
      <w:pPr>
        <w:pStyle w:val="a6"/>
        <w:suppressAutoHyphens/>
        <w:spacing w:before="0" w:beforeAutospacing="0" w:after="0" w:afterAutospacing="0" w:line="360" w:lineRule="auto"/>
        <w:jc w:val="right"/>
        <w:rPr>
          <w:rFonts w:ascii="Times New Roman" w:hAnsi="Times New Roman" w:cs="Times New Roman"/>
          <w:color w:val="auto"/>
          <w:sz w:val="28"/>
          <w:szCs w:val="28"/>
        </w:rPr>
      </w:pPr>
    </w:p>
    <w:p w:rsidR="00C35E44" w:rsidRDefault="00C35E44" w:rsidP="003A4C1E">
      <w:pPr>
        <w:pStyle w:val="a6"/>
        <w:suppressAutoHyphens/>
        <w:spacing w:before="0" w:beforeAutospacing="0" w:after="0" w:afterAutospacing="0" w:line="360" w:lineRule="auto"/>
        <w:jc w:val="right"/>
        <w:rPr>
          <w:rFonts w:ascii="Times New Roman" w:hAnsi="Times New Roman" w:cs="Times New Roman"/>
          <w:color w:val="auto"/>
          <w:sz w:val="28"/>
          <w:szCs w:val="28"/>
        </w:rPr>
      </w:pPr>
    </w:p>
    <w:p w:rsidR="00C35E44" w:rsidRDefault="00C35E44" w:rsidP="003A4C1E">
      <w:pPr>
        <w:pStyle w:val="a6"/>
        <w:suppressAutoHyphens/>
        <w:spacing w:before="0" w:beforeAutospacing="0" w:after="0" w:afterAutospacing="0" w:line="360" w:lineRule="auto"/>
        <w:jc w:val="right"/>
        <w:rPr>
          <w:rFonts w:ascii="Times New Roman" w:hAnsi="Times New Roman" w:cs="Times New Roman"/>
          <w:color w:val="auto"/>
          <w:sz w:val="28"/>
          <w:szCs w:val="28"/>
        </w:rPr>
      </w:pPr>
    </w:p>
    <w:p w:rsidR="0002191D" w:rsidRDefault="0002191D" w:rsidP="003A4C1E">
      <w:pPr>
        <w:pStyle w:val="a6"/>
        <w:suppressAutoHyphens/>
        <w:spacing w:before="0" w:beforeAutospacing="0" w:after="0" w:afterAutospacing="0" w:line="360" w:lineRule="auto"/>
        <w:jc w:val="right"/>
        <w:rPr>
          <w:rFonts w:ascii="Times New Roman" w:hAnsi="Times New Roman" w:cs="Times New Roman"/>
          <w:color w:val="auto"/>
          <w:sz w:val="28"/>
          <w:szCs w:val="28"/>
        </w:rPr>
      </w:pPr>
    </w:p>
    <w:p w:rsidR="0002191D" w:rsidRDefault="0002191D" w:rsidP="003A4C1E">
      <w:pPr>
        <w:pStyle w:val="a6"/>
        <w:suppressAutoHyphens/>
        <w:spacing w:before="0" w:beforeAutospacing="0" w:after="0" w:afterAutospacing="0" w:line="360" w:lineRule="auto"/>
        <w:jc w:val="right"/>
        <w:rPr>
          <w:rFonts w:ascii="Times New Roman" w:hAnsi="Times New Roman" w:cs="Times New Roman"/>
          <w:color w:val="auto"/>
          <w:sz w:val="28"/>
          <w:szCs w:val="28"/>
        </w:rPr>
      </w:pPr>
    </w:p>
    <w:p w:rsidR="0002191D" w:rsidRDefault="0002191D" w:rsidP="003A4C1E">
      <w:pPr>
        <w:pStyle w:val="a6"/>
        <w:suppressAutoHyphens/>
        <w:spacing w:before="0" w:beforeAutospacing="0" w:after="0" w:afterAutospacing="0" w:line="360" w:lineRule="auto"/>
        <w:jc w:val="right"/>
        <w:rPr>
          <w:rFonts w:ascii="Times New Roman" w:hAnsi="Times New Roman" w:cs="Times New Roman"/>
          <w:color w:val="auto"/>
          <w:sz w:val="28"/>
          <w:szCs w:val="28"/>
        </w:rPr>
      </w:pPr>
    </w:p>
    <w:p w:rsidR="0002191D" w:rsidRDefault="0002191D" w:rsidP="003A4C1E">
      <w:pPr>
        <w:pStyle w:val="a6"/>
        <w:suppressAutoHyphens/>
        <w:spacing w:before="0" w:beforeAutospacing="0" w:after="0" w:afterAutospacing="0" w:line="360" w:lineRule="auto"/>
        <w:jc w:val="right"/>
        <w:rPr>
          <w:rFonts w:ascii="Times New Roman" w:hAnsi="Times New Roman" w:cs="Times New Roman"/>
          <w:color w:val="auto"/>
          <w:sz w:val="28"/>
          <w:szCs w:val="28"/>
        </w:rPr>
      </w:pPr>
    </w:p>
    <w:p w:rsidR="00C35E44" w:rsidRDefault="00C35E44" w:rsidP="003A4C1E">
      <w:pPr>
        <w:pStyle w:val="a6"/>
        <w:suppressAutoHyphens/>
        <w:spacing w:before="0" w:beforeAutospacing="0" w:after="0" w:afterAutospacing="0" w:line="360" w:lineRule="auto"/>
        <w:jc w:val="right"/>
        <w:rPr>
          <w:rFonts w:ascii="Times New Roman" w:hAnsi="Times New Roman" w:cs="Times New Roman"/>
          <w:color w:val="auto"/>
          <w:sz w:val="28"/>
          <w:szCs w:val="28"/>
        </w:rPr>
      </w:pPr>
    </w:p>
    <w:p w:rsidR="00A86880" w:rsidRDefault="00A86880" w:rsidP="003A4C1E">
      <w:pPr>
        <w:pStyle w:val="a6"/>
        <w:suppressAutoHyphens/>
        <w:spacing w:before="0" w:beforeAutospacing="0" w:after="0" w:afterAutospacing="0" w:line="360" w:lineRule="auto"/>
        <w:jc w:val="right"/>
        <w:rPr>
          <w:rFonts w:ascii="Times New Roman" w:hAnsi="Times New Roman" w:cs="Times New Roman"/>
          <w:color w:val="auto"/>
          <w:sz w:val="24"/>
          <w:szCs w:val="24"/>
        </w:rPr>
      </w:pPr>
    </w:p>
    <w:p w:rsidR="008B38B7" w:rsidRDefault="008B38B7" w:rsidP="003A4C1E">
      <w:pPr>
        <w:pStyle w:val="a6"/>
        <w:suppressAutoHyphens/>
        <w:spacing w:before="0" w:beforeAutospacing="0" w:after="0" w:afterAutospacing="0" w:line="360" w:lineRule="auto"/>
        <w:jc w:val="right"/>
        <w:rPr>
          <w:rFonts w:ascii="Times New Roman" w:hAnsi="Times New Roman" w:cs="Times New Roman"/>
          <w:color w:val="auto"/>
          <w:sz w:val="24"/>
          <w:szCs w:val="24"/>
        </w:rPr>
      </w:pPr>
    </w:p>
    <w:p w:rsidR="003A4C1E" w:rsidRPr="00A86880" w:rsidRDefault="003A4C1E" w:rsidP="003A4C1E">
      <w:pPr>
        <w:pStyle w:val="a6"/>
        <w:suppressAutoHyphens/>
        <w:spacing w:before="0" w:beforeAutospacing="0" w:after="0" w:afterAutospacing="0" w:line="360" w:lineRule="auto"/>
        <w:jc w:val="right"/>
        <w:rPr>
          <w:rFonts w:ascii="Times New Roman" w:hAnsi="Times New Roman" w:cs="Times New Roman"/>
          <w:color w:val="auto"/>
          <w:sz w:val="24"/>
          <w:szCs w:val="24"/>
        </w:rPr>
      </w:pPr>
      <w:r w:rsidRPr="00A86880">
        <w:rPr>
          <w:rFonts w:ascii="Times New Roman" w:hAnsi="Times New Roman" w:cs="Times New Roman"/>
          <w:color w:val="auto"/>
          <w:sz w:val="24"/>
          <w:szCs w:val="24"/>
        </w:rPr>
        <w:lastRenderedPageBreak/>
        <w:t xml:space="preserve">Приложение </w:t>
      </w:r>
      <w:r w:rsidR="00553155">
        <w:rPr>
          <w:rFonts w:ascii="Times New Roman" w:hAnsi="Times New Roman" w:cs="Times New Roman"/>
          <w:color w:val="auto"/>
          <w:sz w:val="24"/>
          <w:szCs w:val="24"/>
        </w:rPr>
        <w:t>1</w:t>
      </w:r>
    </w:p>
    <w:p w:rsidR="003A4C1E" w:rsidRPr="00A86880" w:rsidRDefault="00A86880" w:rsidP="003A4C1E">
      <w:pPr>
        <w:pStyle w:val="a6"/>
        <w:suppressAutoHyphens/>
        <w:spacing w:before="0" w:beforeAutospacing="0" w:after="0" w:afterAutospacing="0" w:line="360" w:lineRule="auto"/>
        <w:jc w:val="right"/>
        <w:rPr>
          <w:rFonts w:ascii="Times New Roman" w:hAnsi="Times New Roman" w:cs="Times New Roman"/>
          <w:color w:val="auto"/>
          <w:sz w:val="24"/>
          <w:szCs w:val="24"/>
        </w:rPr>
      </w:pPr>
      <w:r>
        <w:rPr>
          <w:rFonts w:ascii="Times New Roman" w:hAnsi="Times New Roman" w:cs="Times New Roman"/>
          <w:color w:val="auto"/>
          <w:sz w:val="24"/>
          <w:szCs w:val="24"/>
        </w:rPr>
        <w:t>к</w:t>
      </w:r>
      <w:r w:rsidR="003A4C1E" w:rsidRPr="00A86880">
        <w:rPr>
          <w:rFonts w:ascii="Times New Roman" w:hAnsi="Times New Roman" w:cs="Times New Roman"/>
          <w:color w:val="auto"/>
          <w:sz w:val="24"/>
          <w:szCs w:val="24"/>
        </w:rPr>
        <w:t xml:space="preserve"> Правилам</w:t>
      </w:r>
    </w:p>
    <w:p w:rsidR="003A4C1E" w:rsidRPr="00A50308" w:rsidRDefault="003A4C1E" w:rsidP="003A4C1E">
      <w:pPr>
        <w:pStyle w:val="a6"/>
        <w:suppressAutoHyphens/>
        <w:spacing w:before="0" w:beforeAutospacing="0" w:after="0" w:afterAutospacing="0"/>
        <w:jc w:val="right"/>
        <w:rPr>
          <w:rFonts w:ascii="Times New Roman" w:hAnsi="Times New Roman" w:cs="Times New Roman"/>
          <w:color w:val="auto"/>
          <w:sz w:val="28"/>
          <w:szCs w:val="28"/>
        </w:rPr>
      </w:pPr>
    </w:p>
    <w:p w:rsidR="003A4C1E" w:rsidRPr="00A50308" w:rsidRDefault="003A4C1E" w:rsidP="003A4C1E">
      <w:pPr>
        <w:pStyle w:val="a6"/>
        <w:suppressAutoHyphens/>
        <w:spacing w:before="0" w:beforeAutospacing="0" w:after="0" w:afterAutospacing="0"/>
        <w:jc w:val="right"/>
        <w:rPr>
          <w:rFonts w:ascii="Times New Roman" w:hAnsi="Times New Roman" w:cs="Times New Roman"/>
          <w:color w:val="auto"/>
          <w:sz w:val="28"/>
          <w:szCs w:val="28"/>
        </w:rPr>
      </w:pPr>
    </w:p>
    <w:p w:rsidR="003A4C1E" w:rsidRPr="00A50308" w:rsidRDefault="003A4C1E" w:rsidP="003A4C1E">
      <w:pPr>
        <w:pStyle w:val="a6"/>
        <w:suppressAutoHyphens/>
        <w:spacing w:before="0" w:beforeAutospacing="0" w:after="0" w:afterAutospacing="0"/>
        <w:ind w:firstLine="709"/>
        <w:jc w:val="center"/>
        <w:rPr>
          <w:rFonts w:ascii="Times New Roman" w:hAnsi="Times New Roman" w:cs="Times New Roman"/>
          <w:color w:val="auto"/>
          <w:sz w:val="28"/>
          <w:szCs w:val="28"/>
        </w:rPr>
      </w:pPr>
      <w:r w:rsidRPr="00A50308">
        <w:rPr>
          <w:rFonts w:ascii="Times New Roman" w:hAnsi="Times New Roman" w:cs="Times New Roman"/>
          <w:color w:val="auto"/>
          <w:sz w:val="28"/>
          <w:szCs w:val="28"/>
        </w:rPr>
        <w:t xml:space="preserve">Перечень обязательных документов, </w:t>
      </w:r>
    </w:p>
    <w:p w:rsidR="003A4C1E" w:rsidRPr="00A50308" w:rsidRDefault="003A4C1E" w:rsidP="003A4C1E">
      <w:pPr>
        <w:pStyle w:val="a6"/>
        <w:suppressAutoHyphens/>
        <w:spacing w:before="0" w:beforeAutospacing="0" w:after="0" w:afterAutospacing="0"/>
        <w:ind w:firstLine="709"/>
        <w:jc w:val="center"/>
        <w:rPr>
          <w:rFonts w:ascii="Times New Roman" w:hAnsi="Times New Roman" w:cs="Times New Roman"/>
          <w:color w:val="auto"/>
          <w:sz w:val="28"/>
          <w:szCs w:val="28"/>
        </w:rPr>
      </w:pPr>
      <w:proofErr w:type="gramStart"/>
      <w:r w:rsidRPr="00A50308">
        <w:rPr>
          <w:rFonts w:ascii="Times New Roman" w:hAnsi="Times New Roman" w:cs="Times New Roman"/>
          <w:color w:val="auto"/>
          <w:sz w:val="28"/>
          <w:szCs w:val="28"/>
        </w:rPr>
        <w:t>представляемых</w:t>
      </w:r>
      <w:proofErr w:type="gramEnd"/>
      <w:r w:rsidRPr="00A50308">
        <w:rPr>
          <w:rFonts w:ascii="Times New Roman" w:hAnsi="Times New Roman" w:cs="Times New Roman"/>
          <w:color w:val="auto"/>
          <w:sz w:val="28"/>
          <w:szCs w:val="28"/>
        </w:rPr>
        <w:t xml:space="preserve"> в муниципальную конкурсную комиссию</w:t>
      </w:r>
    </w:p>
    <w:p w:rsidR="003A4C1E" w:rsidRPr="00A50308" w:rsidRDefault="003A4C1E" w:rsidP="003A4C1E">
      <w:pPr>
        <w:pStyle w:val="a6"/>
        <w:suppressAutoHyphens/>
        <w:spacing w:before="0" w:beforeAutospacing="0" w:after="0" w:afterAutospacing="0"/>
        <w:jc w:val="both"/>
        <w:rPr>
          <w:rFonts w:ascii="Times New Roman" w:hAnsi="Times New Roman" w:cs="Times New Roman"/>
          <w:color w:val="auto"/>
          <w:sz w:val="28"/>
          <w:szCs w:val="28"/>
        </w:rPr>
      </w:pPr>
    </w:p>
    <w:p w:rsidR="003A4C1E" w:rsidRPr="00A50308" w:rsidRDefault="003A4C1E" w:rsidP="003A4C1E">
      <w:pPr>
        <w:pStyle w:val="a6"/>
        <w:suppressAutoHyphens/>
        <w:spacing w:before="0" w:beforeAutospacing="0" w:after="0" w:afterAutospacing="0"/>
        <w:ind w:firstLine="709"/>
        <w:jc w:val="both"/>
        <w:rPr>
          <w:rFonts w:ascii="Times New Roman" w:hAnsi="Times New Roman" w:cs="Times New Roman"/>
          <w:color w:val="auto"/>
          <w:sz w:val="28"/>
          <w:szCs w:val="28"/>
        </w:rPr>
      </w:pPr>
    </w:p>
    <w:tbl>
      <w:tblPr>
        <w:tblW w:w="472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
        <w:gridCol w:w="9025"/>
      </w:tblGrid>
      <w:tr w:rsidR="003A4C1E" w:rsidRPr="00A50308" w:rsidTr="005C345F">
        <w:tc>
          <w:tcPr>
            <w:tcW w:w="519" w:type="pct"/>
            <w:tcBorders>
              <w:top w:val="single" w:sz="4" w:space="0" w:color="auto"/>
              <w:left w:val="single" w:sz="4" w:space="0" w:color="auto"/>
              <w:bottom w:val="single" w:sz="4" w:space="0" w:color="auto"/>
              <w:right w:val="single" w:sz="4" w:space="0" w:color="auto"/>
            </w:tcBorders>
            <w:vAlign w:val="center"/>
          </w:tcPr>
          <w:p w:rsidR="003A4C1E" w:rsidRPr="00A50308" w:rsidRDefault="003A4C1E" w:rsidP="005C345F">
            <w:pPr>
              <w:pStyle w:val="a6"/>
              <w:suppressAutoHyphens/>
              <w:spacing w:before="0" w:beforeAutospacing="0" w:after="0" w:afterAutospacing="0"/>
              <w:jc w:val="right"/>
              <w:rPr>
                <w:rFonts w:ascii="Times New Roman" w:hAnsi="Times New Roman" w:cs="Times New Roman"/>
                <w:color w:val="auto"/>
                <w:sz w:val="28"/>
                <w:szCs w:val="28"/>
              </w:rPr>
            </w:pPr>
            <w:r w:rsidRPr="00A50308">
              <w:rPr>
                <w:rFonts w:ascii="Times New Roman" w:hAnsi="Times New Roman" w:cs="Times New Roman"/>
                <w:color w:val="auto"/>
                <w:sz w:val="28"/>
                <w:szCs w:val="28"/>
              </w:rPr>
              <w:t xml:space="preserve">№ </w:t>
            </w:r>
            <w:proofErr w:type="spellStart"/>
            <w:r w:rsidRPr="00A50308">
              <w:rPr>
                <w:rFonts w:ascii="Times New Roman" w:hAnsi="Times New Roman" w:cs="Times New Roman"/>
                <w:color w:val="auto"/>
                <w:sz w:val="28"/>
                <w:szCs w:val="28"/>
              </w:rPr>
              <w:t>п\</w:t>
            </w:r>
            <w:proofErr w:type="gramStart"/>
            <w:r w:rsidRPr="00A50308">
              <w:rPr>
                <w:rFonts w:ascii="Times New Roman" w:hAnsi="Times New Roman" w:cs="Times New Roman"/>
                <w:color w:val="auto"/>
                <w:sz w:val="28"/>
                <w:szCs w:val="28"/>
              </w:rPr>
              <w:t>п</w:t>
            </w:r>
            <w:proofErr w:type="spellEnd"/>
            <w:proofErr w:type="gramEnd"/>
          </w:p>
        </w:tc>
        <w:tc>
          <w:tcPr>
            <w:tcW w:w="4481" w:type="pct"/>
            <w:tcBorders>
              <w:top w:val="single" w:sz="4" w:space="0" w:color="auto"/>
              <w:left w:val="single" w:sz="4" w:space="0" w:color="auto"/>
              <w:bottom w:val="single" w:sz="4" w:space="0" w:color="auto"/>
              <w:right w:val="single" w:sz="4" w:space="0" w:color="auto"/>
            </w:tcBorders>
            <w:vAlign w:val="center"/>
          </w:tcPr>
          <w:p w:rsidR="003A4C1E" w:rsidRPr="00A50308" w:rsidRDefault="003A4C1E" w:rsidP="005C345F">
            <w:pPr>
              <w:pStyle w:val="a6"/>
              <w:suppressAutoHyphens/>
              <w:spacing w:before="0" w:beforeAutospacing="0" w:after="0" w:afterAutospacing="0"/>
              <w:jc w:val="center"/>
              <w:rPr>
                <w:rFonts w:ascii="Times New Roman" w:hAnsi="Times New Roman" w:cs="Times New Roman"/>
                <w:color w:val="auto"/>
                <w:sz w:val="28"/>
                <w:szCs w:val="28"/>
              </w:rPr>
            </w:pPr>
            <w:r w:rsidRPr="00A50308">
              <w:rPr>
                <w:rFonts w:ascii="Times New Roman" w:hAnsi="Times New Roman" w:cs="Times New Roman"/>
                <w:color w:val="auto"/>
                <w:sz w:val="28"/>
                <w:szCs w:val="28"/>
              </w:rPr>
              <w:t>Наименование документов / конкурсного материала</w:t>
            </w:r>
          </w:p>
        </w:tc>
      </w:tr>
      <w:tr w:rsidR="003A4C1E" w:rsidRPr="00553155" w:rsidTr="005C345F">
        <w:tc>
          <w:tcPr>
            <w:tcW w:w="519" w:type="pct"/>
            <w:tcBorders>
              <w:top w:val="single" w:sz="4" w:space="0" w:color="auto"/>
              <w:left w:val="single" w:sz="4" w:space="0" w:color="auto"/>
              <w:bottom w:val="single" w:sz="4" w:space="0" w:color="auto"/>
              <w:right w:val="single" w:sz="4" w:space="0" w:color="auto"/>
            </w:tcBorders>
            <w:vAlign w:val="center"/>
          </w:tcPr>
          <w:p w:rsidR="003A4C1E" w:rsidRPr="00553155" w:rsidRDefault="003A4C1E" w:rsidP="003A4C1E">
            <w:pPr>
              <w:pStyle w:val="a6"/>
              <w:numPr>
                <w:ilvl w:val="0"/>
                <w:numId w:val="4"/>
              </w:numPr>
              <w:suppressAutoHyphens/>
              <w:spacing w:before="0" w:beforeAutospacing="0" w:after="0" w:afterAutospacing="0"/>
              <w:ind w:left="0" w:firstLine="0"/>
              <w:jc w:val="right"/>
              <w:rPr>
                <w:rFonts w:ascii="Times New Roman" w:hAnsi="Times New Roman" w:cs="Times New Roman"/>
                <w:color w:val="auto"/>
                <w:sz w:val="28"/>
                <w:szCs w:val="28"/>
              </w:rPr>
            </w:pPr>
          </w:p>
        </w:tc>
        <w:tc>
          <w:tcPr>
            <w:tcW w:w="4481" w:type="pct"/>
            <w:tcBorders>
              <w:top w:val="single" w:sz="4" w:space="0" w:color="auto"/>
              <w:left w:val="single" w:sz="4" w:space="0" w:color="auto"/>
              <w:bottom w:val="single" w:sz="4" w:space="0" w:color="auto"/>
              <w:right w:val="single" w:sz="4" w:space="0" w:color="auto"/>
            </w:tcBorders>
          </w:tcPr>
          <w:p w:rsidR="003A4C1E" w:rsidRPr="00553155" w:rsidRDefault="003A4C1E" w:rsidP="00553155">
            <w:pPr>
              <w:pStyle w:val="a6"/>
              <w:suppressAutoHyphens/>
              <w:spacing w:before="0" w:beforeAutospacing="0" w:after="0" w:afterAutospacing="0"/>
              <w:jc w:val="both"/>
              <w:rPr>
                <w:rFonts w:ascii="Times New Roman" w:hAnsi="Times New Roman" w:cs="Times New Roman"/>
                <w:color w:val="auto"/>
                <w:sz w:val="28"/>
                <w:szCs w:val="28"/>
              </w:rPr>
            </w:pPr>
            <w:r w:rsidRPr="00553155">
              <w:rPr>
                <w:rFonts w:ascii="Times New Roman" w:hAnsi="Times New Roman" w:cs="Times New Roman"/>
                <w:color w:val="auto"/>
                <w:sz w:val="28"/>
                <w:szCs w:val="28"/>
              </w:rPr>
              <w:t>Представление заявителя на участие в конкурсе</w:t>
            </w:r>
            <w:r w:rsidR="00161B13" w:rsidRPr="00553155">
              <w:rPr>
                <w:rFonts w:ascii="Times New Roman" w:hAnsi="Times New Roman" w:cs="Times New Roman"/>
                <w:color w:val="auto"/>
                <w:sz w:val="28"/>
                <w:szCs w:val="28"/>
              </w:rPr>
              <w:t xml:space="preserve"> (Приложение </w:t>
            </w:r>
            <w:r w:rsidR="00553155">
              <w:rPr>
                <w:rFonts w:ascii="Times New Roman" w:hAnsi="Times New Roman" w:cs="Times New Roman"/>
                <w:color w:val="auto"/>
                <w:sz w:val="28"/>
                <w:szCs w:val="28"/>
              </w:rPr>
              <w:t>2 к Правилам</w:t>
            </w:r>
            <w:r w:rsidR="00161B13" w:rsidRPr="00553155">
              <w:rPr>
                <w:rFonts w:ascii="Times New Roman" w:hAnsi="Times New Roman" w:cs="Times New Roman"/>
                <w:color w:val="auto"/>
                <w:sz w:val="28"/>
                <w:szCs w:val="28"/>
              </w:rPr>
              <w:t>)</w:t>
            </w:r>
            <w:r w:rsidR="001124CE">
              <w:rPr>
                <w:rFonts w:ascii="Times New Roman" w:hAnsi="Times New Roman" w:cs="Times New Roman"/>
                <w:color w:val="auto"/>
                <w:sz w:val="28"/>
                <w:szCs w:val="28"/>
              </w:rPr>
              <w:t>.</w:t>
            </w:r>
          </w:p>
        </w:tc>
      </w:tr>
      <w:tr w:rsidR="003A4C1E" w:rsidRPr="00553155" w:rsidTr="005C345F">
        <w:tc>
          <w:tcPr>
            <w:tcW w:w="519" w:type="pct"/>
            <w:tcBorders>
              <w:top w:val="single" w:sz="4" w:space="0" w:color="auto"/>
              <w:left w:val="single" w:sz="4" w:space="0" w:color="auto"/>
              <w:bottom w:val="single" w:sz="4" w:space="0" w:color="auto"/>
              <w:right w:val="single" w:sz="4" w:space="0" w:color="auto"/>
            </w:tcBorders>
            <w:vAlign w:val="center"/>
          </w:tcPr>
          <w:p w:rsidR="003A4C1E" w:rsidRPr="00553155" w:rsidRDefault="003A4C1E" w:rsidP="003A4C1E">
            <w:pPr>
              <w:pStyle w:val="a6"/>
              <w:numPr>
                <w:ilvl w:val="0"/>
                <w:numId w:val="4"/>
              </w:numPr>
              <w:suppressAutoHyphens/>
              <w:spacing w:before="0" w:beforeAutospacing="0" w:after="0" w:afterAutospacing="0"/>
              <w:ind w:left="0" w:firstLine="0"/>
              <w:jc w:val="right"/>
              <w:rPr>
                <w:rFonts w:ascii="Times New Roman" w:hAnsi="Times New Roman" w:cs="Times New Roman"/>
                <w:color w:val="auto"/>
                <w:sz w:val="28"/>
                <w:szCs w:val="28"/>
              </w:rPr>
            </w:pPr>
          </w:p>
        </w:tc>
        <w:tc>
          <w:tcPr>
            <w:tcW w:w="4481" w:type="pct"/>
            <w:tcBorders>
              <w:top w:val="single" w:sz="4" w:space="0" w:color="auto"/>
              <w:left w:val="single" w:sz="4" w:space="0" w:color="auto"/>
              <w:bottom w:val="single" w:sz="4" w:space="0" w:color="auto"/>
              <w:right w:val="single" w:sz="4" w:space="0" w:color="auto"/>
            </w:tcBorders>
          </w:tcPr>
          <w:p w:rsidR="003A4C1E" w:rsidRPr="00553155" w:rsidRDefault="003A4C1E" w:rsidP="005C345F">
            <w:pPr>
              <w:pStyle w:val="a6"/>
              <w:suppressAutoHyphens/>
              <w:spacing w:before="0" w:beforeAutospacing="0" w:after="0" w:afterAutospacing="0"/>
              <w:jc w:val="both"/>
              <w:rPr>
                <w:rFonts w:ascii="Times New Roman" w:hAnsi="Times New Roman" w:cs="Times New Roman"/>
                <w:color w:val="auto"/>
                <w:sz w:val="28"/>
                <w:szCs w:val="28"/>
              </w:rPr>
            </w:pPr>
            <w:proofErr w:type="gramStart"/>
            <w:r w:rsidRPr="00553155">
              <w:rPr>
                <w:rFonts w:ascii="Times New Roman" w:hAnsi="Times New Roman" w:cs="Times New Roman"/>
                <w:color w:val="auto"/>
                <w:sz w:val="28"/>
                <w:szCs w:val="28"/>
              </w:rPr>
              <w:t>Тарификационный лист или приказ, подтверждающие объем учебной нагрузки в текущем учебном году (копия, заверенная работодателем)</w:t>
            </w:r>
            <w:r w:rsidR="001124CE">
              <w:rPr>
                <w:rFonts w:ascii="Times New Roman" w:hAnsi="Times New Roman" w:cs="Times New Roman"/>
                <w:color w:val="auto"/>
                <w:sz w:val="28"/>
                <w:szCs w:val="28"/>
              </w:rPr>
              <w:t>.</w:t>
            </w:r>
            <w:proofErr w:type="gramEnd"/>
          </w:p>
        </w:tc>
      </w:tr>
      <w:tr w:rsidR="003A4C1E" w:rsidRPr="00553155" w:rsidTr="005C345F">
        <w:tc>
          <w:tcPr>
            <w:tcW w:w="519" w:type="pct"/>
            <w:tcBorders>
              <w:top w:val="single" w:sz="4" w:space="0" w:color="auto"/>
              <w:left w:val="single" w:sz="4" w:space="0" w:color="auto"/>
              <w:bottom w:val="single" w:sz="4" w:space="0" w:color="auto"/>
              <w:right w:val="single" w:sz="4" w:space="0" w:color="auto"/>
            </w:tcBorders>
            <w:vAlign w:val="center"/>
          </w:tcPr>
          <w:p w:rsidR="003A4C1E" w:rsidRPr="00553155" w:rsidRDefault="003A4C1E" w:rsidP="003A4C1E">
            <w:pPr>
              <w:pStyle w:val="a6"/>
              <w:numPr>
                <w:ilvl w:val="0"/>
                <w:numId w:val="4"/>
              </w:numPr>
              <w:suppressAutoHyphens/>
              <w:spacing w:before="0" w:beforeAutospacing="0" w:after="0" w:afterAutospacing="0"/>
              <w:ind w:left="0" w:firstLine="0"/>
              <w:jc w:val="right"/>
              <w:rPr>
                <w:rFonts w:ascii="Times New Roman" w:hAnsi="Times New Roman" w:cs="Times New Roman"/>
                <w:color w:val="auto"/>
                <w:sz w:val="28"/>
                <w:szCs w:val="28"/>
              </w:rPr>
            </w:pPr>
          </w:p>
        </w:tc>
        <w:tc>
          <w:tcPr>
            <w:tcW w:w="4481" w:type="pct"/>
            <w:tcBorders>
              <w:top w:val="single" w:sz="4" w:space="0" w:color="auto"/>
              <w:left w:val="single" w:sz="4" w:space="0" w:color="auto"/>
              <w:bottom w:val="single" w:sz="4" w:space="0" w:color="auto"/>
              <w:right w:val="single" w:sz="4" w:space="0" w:color="auto"/>
            </w:tcBorders>
          </w:tcPr>
          <w:p w:rsidR="003A4C1E" w:rsidRPr="00553155" w:rsidRDefault="003A4C1E" w:rsidP="005C345F">
            <w:pPr>
              <w:pStyle w:val="a6"/>
              <w:suppressAutoHyphens/>
              <w:spacing w:before="0" w:beforeAutospacing="0" w:after="0" w:afterAutospacing="0"/>
              <w:jc w:val="both"/>
              <w:rPr>
                <w:rFonts w:ascii="Times New Roman" w:hAnsi="Times New Roman" w:cs="Times New Roman"/>
                <w:color w:val="auto"/>
                <w:sz w:val="28"/>
                <w:szCs w:val="28"/>
              </w:rPr>
            </w:pPr>
            <w:r w:rsidRPr="00553155">
              <w:rPr>
                <w:rFonts w:ascii="Times New Roman" w:hAnsi="Times New Roman" w:cs="Times New Roman"/>
                <w:color w:val="auto"/>
                <w:sz w:val="28"/>
                <w:szCs w:val="28"/>
              </w:rPr>
              <w:t>Ходатайство профессионального сообщества учителей - предметников муниципально</w:t>
            </w:r>
            <w:r w:rsidR="001124CE">
              <w:rPr>
                <w:rFonts w:ascii="Times New Roman" w:hAnsi="Times New Roman" w:cs="Times New Roman"/>
                <w:color w:val="auto"/>
                <w:sz w:val="28"/>
                <w:szCs w:val="28"/>
              </w:rPr>
              <w:t>го и (или) регионального уровня.</w:t>
            </w:r>
          </w:p>
        </w:tc>
      </w:tr>
      <w:tr w:rsidR="003A4C1E" w:rsidRPr="00553155" w:rsidTr="005C345F">
        <w:tc>
          <w:tcPr>
            <w:tcW w:w="519" w:type="pct"/>
            <w:tcBorders>
              <w:top w:val="single" w:sz="4" w:space="0" w:color="auto"/>
              <w:left w:val="single" w:sz="4" w:space="0" w:color="auto"/>
              <w:bottom w:val="single" w:sz="4" w:space="0" w:color="auto"/>
              <w:right w:val="single" w:sz="4" w:space="0" w:color="auto"/>
            </w:tcBorders>
            <w:vAlign w:val="center"/>
          </w:tcPr>
          <w:p w:rsidR="003A4C1E" w:rsidRPr="00553155" w:rsidRDefault="003A4C1E" w:rsidP="003A4C1E">
            <w:pPr>
              <w:pStyle w:val="a6"/>
              <w:numPr>
                <w:ilvl w:val="0"/>
                <w:numId w:val="4"/>
              </w:numPr>
              <w:suppressAutoHyphens/>
              <w:spacing w:before="0" w:beforeAutospacing="0" w:after="0" w:afterAutospacing="0"/>
              <w:ind w:left="0" w:firstLine="0"/>
              <w:jc w:val="right"/>
              <w:rPr>
                <w:rFonts w:ascii="Times New Roman" w:hAnsi="Times New Roman" w:cs="Times New Roman"/>
                <w:color w:val="auto"/>
                <w:sz w:val="28"/>
                <w:szCs w:val="28"/>
              </w:rPr>
            </w:pPr>
          </w:p>
        </w:tc>
        <w:tc>
          <w:tcPr>
            <w:tcW w:w="4481" w:type="pct"/>
            <w:tcBorders>
              <w:top w:val="single" w:sz="4" w:space="0" w:color="auto"/>
              <w:left w:val="single" w:sz="4" w:space="0" w:color="auto"/>
              <w:bottom w:val="single" w:sz="4" w:space="0" w:color="auto"/>
              <w:right w:val="single" w:sz="4" w:space="0" w:color="auto"/>
            </w:tcBorders>
          </w:tcPr>
          <w:p w:rsidR="001124CE" w:rsidRPr="001124CE" w:rsidRDefault="003A4C1E" w:rsidP="001124CE">
            <w:pPr>
              <w:spacing w:after="0" w:line="240" w:lineRule="auto"/>
              <w:jc w:val="both"/>
              <w:rPr>
                <w:rFonts w:ascii="Times New Roman" w:hAnsi="Times New Roman"/>
                <w:sz w:val="28"/>
                <w:szCs w:val="28"/>
              </w:rPr>
            </w:pPr>
            <w:proofErr w:type="gramStart"/>
            <w:r w:rsidRPr="00553155">
              <w:rPr>
                <w:rFonts w:ascii="Times New Roman" w:hAnsi="Times New Roman"/>
                <w:sz w:val="28"/>
                <w:szCs w:val="28"/>
              </w:rPr>
              <w:t xml:space="preserve">Аналитическая справка (информация о профессиональных достижениях учителя за 3 учебных года), заверенная печатью и подписью руководителя образовательной </w:t>
            </w:r>
            <w:r w:rsidRPr="001124CE">
              <w:rPr>
                <w:rFonts w:ascii="Times New Roman" w:hAnsi="Times New Roman"/>
                <w:sz w:val="28"/>
                <w:szCs w:val="28"/>
              </w:rPr>
              <w:t>организации</w:t>
            </w:r>
            <w:r w:rsidR="001124CE" w:rsidRPr="001124CE">
              <w:rPr>
                <w:rFonts w:ascii="Times New Roman" w:hAnsi="Times New Roman"/>
                <w:sz w:val="28"/>
                <w:szCs w:val="28"/>
              </w:rPr>
              <w:t xml:space="preserve"> (Приложение 3</w:t>
            </w:r>
            <w:proofErr w:type="gramEnd"/>
          </w:p>
          <w:p w:rsidR="003A4C1E" w:rsidRPr="00553155" w:rsidRDefault="001124CE" w:rsidP="001124CE">
            <w:pPr>
              <w:spacing w:after="0" w:line="240" w:lineRule="auto"/>
              <w:jc w:val="both"/>
              <w:rPr>
                <w:rFonts w:ascii="Times New Roman" w:hAnsi="Times New Roman"/>
                <w:sz w:val="28"/>
                <w:szCs w:val="28"/>
              </w:rPr>
            </w:pPr>
            <w:r w:rsidRPr="001124CE">
              <w:rPr>
                <w:rFonts w:ascii="Times New Roman" w:hAnsi="Times New Roman"/>
                <w:sz w:val="28"/>
                <w:szCs w:val="28"/>
              </w:rPr>
              <w:t>к Правилам)</w:t>
            </w:r>
            <w:r>
              <w:rPr>
                <w:rFonts w:ascii="Times New Roman" w:hAnsi="Times New Roman"/>
                <w:sz w:val="28"/>
                <w:szCs w:val="28"/>
              </w:rPr>
              <w:t>.</w:t>
            </w:r>
          </w:p>
        </w:tc>
      </w:tr>
      <w:tr w:rsidR="003A4C1E" w:rsidRPr="00553155" w:rsidTr="005C345F">
        <w:tc>
          <w:tcPr>
            <w:tcW w:w="519" w:type="pct"/>
            <w:tcBorders>
              <w:top w:val="single" w:sz="4" w:space="0" w:color="auto"/>
              <w:left w:val="single" w:sz="4" w:space="0" w:color="auto"/>
              <w:bottom w:val="single" w:sz="4" w:space="0" w:color="auto"/>
              <w:right w:val="single" w:sz="4" w:space="0" w:color="auto"/>
            </w:tcBorders>
            <w:vAlign w:val="center"/>
          </w:tcPr>
          <w:p w:rsidR="003A4C1E" w:rsidRPr="00553155" w:rsidRDefault="003A4C1E" w:rsidP="003A4C1E">
            <w:pPr>
              <w:pStyle w:val="a6"/>
              <w:numPr>
                <w:ilvl w:val="0"/>
                <w:numId w:val="4"/>
              </w:numPr>
              <w:suppressAutoHyphens/>
              <w:spacing w:before="0" w:beforeAutospacing="0" w:after="0" w:afterAutospacing="0"/>
              <w:ind w:left="0" w:firstLine="0"/>
              <w:jc w:val="right"/>
              <w:rPr>
                <w:rFonts w:ascii="Times New Roman" w:hAnsi="Times New Roman" w:cs="Times New Roman"/>
                <w:color w:val="auto"/>
                <w:sz w:val="28"/>
                <w:szCs w:val="28"/>
              </w:rPr>
            </w:pPr>
          </w:p>
        </w:tc>
        <w:tc>
          <w:tcPr>
            <w:tcW w:w="4481" w:type="pct"/>
            <w:tcBorders>
              <w:top w:val="single" w:sz="4" w:space="0" w:color="auto"/>
              <w:left w:val="single" w:sz="4" w:space="0" w:color="auto"/>
              <w:bottom w:val="single" w:sz="4" w:space="0" w:color="auto"/>
              <w:right w:val="single" w:sz="4" w:space="0" w:color="auto"/>
            </w:tcBorders>
          </w:tcPr>
          <w:p w:rsidR="003A4C1E" w:rsidRPr="00553155" w:rsidRDefault="003A4C1E" w:rsidP="005C345F">
            <w:pPr>
              <w:pStyle w:val="a6"/>
              <w:suppressAutoHyphens/>
              <w:spacing w:before="0" w:beforeAutospacing="0" w:after="0" w:afterAutospacing="0"/>
              <w:rPr>
                <w:rFonts w:ascii="Times New Roman" w:hAnsi="Times New Roman" w:cs="Times New Roman"/>
                <w:color w:val="auto"/>
                <w:sz w:val="28"/>
                <w:szCs w:val="28"/>
              </w:rPr>
            </w:pPr>
            <w:proofErr w:type="spellStart"/>
            <w:r w:rsidRPr="00553155">
              <w:rPr>
                <w:rFonts w:ascii="Times New Roman" w:hAnsi="Times New Roman" w:cs="Times New Roman"/>
                <w:color w:val="auto"/>
                <w:sz w:val="28"/>
                <w:szCs w:val="28"/>
              </w:rPr>
              <w:t>Портфолио</w:t>
            </w:r>
            <w:proofErr w:type="spellEnd"/>
            <w:r w:rsidRPr="00553155">
              <w:rPr>
                <w:rFonts w:ascii="Times New Roman" w:hAnsi="Times New Roman" w:cs="Times New Roman"/>
                <w:color w:val="auto"/>
                <w:sz w:val="28"/>
                <w:szCs w:val="28"/>
              </w:rPr>
              <w:t xml:space="preserve"> (документальные подтверждения публичной презентации общественности и профессиональному сообществу результатов педагогической деятельности, заверенные печатью и подписью руководителя образовательной организации)</w:t>
            </w:r>
            <w:r w:rsidR="001124CE">
              <w:rPr>
                <w:rFonts w:ascii="Times New Roman" w:hAnsi="Times New Roman" w:cs="Times New Roman"/>
                <w:color w:val="auto"/>
                <w:sz w:val="28"/>
                <w:szCs w:val="28"/>
              </w:rPr>
              <w:t>.</w:t>
            </w:r>
          </w:p>
        </w:tc>
      </w:tr>
      <w:tr w:rsidR="00553155" w:rsidRPr="00553155" w:rsidTr="005C345F">
        <w:tc>
          <w:tcPr>
            <w:tcW w:w="519" w:type="pct"/>
            <w:tcBorders>
              <w:top w:val="single" w:sz="4" w:space="0" w:color="auto"/>
              <w:left w:val="single" w:sz="4" w:space="0" w:color="auto"/>
              <w:bottom w:val="single" w:sz="4" w:space="0" w:color="auto"/>
              <w:right w:val="single" w:sz="4" w:space="0" w:color="auto"/>
            </w:tcBorders>
            <w:vAlign w:val="center"/>
          </w:tcPr>
          <w:p w:rsidR="00553155" w:rsidRPr="00553155" w:rsidRDefault="00553155" w:rsidP="003A4C1E">
            <w:pPr>
              <w:pStyle w:val="a6"/>
              <w:numPr>
                <w:ilvl w:val="0"/>
                <w:numId w:val="4"/>
              </w:numPr>
              <w:suppressAutoHyphens/>
              <w:spacing w:before="0" w:beforeAutospacing="0" w:after="0" w:afterAutospacing="0"/>
              <w:ind w:left="0" w:firstLine="0"/>
              <w:jc w:val="right"/>
              <w:rPr>
                <w:rFonts w:ascii="Times New Roman" w:hAnsi="Times New Roman" w:cs="Times New Roman"/>
                <w:color w:val="auto"/>
                <w:sz w:val="28"/>
                <w:szCs w:val="28"/>
              </w:rPr>
            </w:pPr>
          </w:p>
        </w:tc>
        <w:tc>
          <w:tcPr>
            <w:tcW w:w="4481" w:type="pct"/>
            <w:tcBorders>
              <w:top w:val="single" w:sz="4" w:space="0" w:color="auto"/>
              <w:left w:val="single" w:sz="4" w:space="0" w:color="auto"/>
              <w:bottom w:val="single" w:sz="4" w:space="0" w:color="auto"/>
              <w:right w:val="single" w:sz="4" w:space="0" w:color="auto"/>
            </w:tcBorders>
          </w:tcPr>
          <w:p w:rsidR="00553155" w:rsidRPr="00553155" w:rsidRDefault="00553155" w:rsidP="001124CE">
            <w:pPr>
              <w:spacing w:after="0" w:line="240" w:lineRule="auto"/>
              <w:jc w:val="both"/>
              <w:rPr>
                <w:rFonts w:ascii="Times New Roman" w:hAnsi="Times New Roman"/>
                <w:sz w:val="28"/>
                <w:szCs w:val="28"/>
              </w:rPr>
            </w:pPr>
            <w:r w:rsidRPr="00553155">
              <w:rPr>
                <w:rFonts w:ascii="Times New Roman" w:hAnsi="Times New Roman"/>
                <w:sz w:val="28"/>
                <w:szCs w:val="28"/>
              </w:rPr>
              <w:t xml:space="preserve">Подтверждение результатов ЕГЭ, ОГЭ (ГИА), мониторинга оценки качества предметных достижений 4-8-10 классов общеобразовательных учреждений Кемеровской области, заверенное печатью и подписью руководителя образовательной </w:t>
            </w:r>
            <w:r w:rsidRPr="001124CE">
              <w:rPr>
                <w:rFonts w:ascii="Times New Roman" w:hAnsi="Times New Roman"/>
                <w:sz w:val="28"/>
                <w:szCs w:val="28"/>
              </w:rPr>
              <w:t>организации</w:t>
            </w:r>
            <w:r w:rsidR="001124CE" w:rsidRPr="001124CE">
              <w:rPr>
                <w:rFonts w:ascii="Times New Roman" w:hAnsi="Times New Roman"/>
                <w:sz w:val="28"/>
                <w:szCs w:val="28"/>
              </w:rPr>
              <w:t xml:space="preserve"> </w:t>
            </w:r>
            <w:r w:rsidR="001124CE">
              <w:rPr>
                <w:rFonts w:ascii="Times New Roman" w:hAnsi="Times New Roman"/>
                <w:sz w:val="28"/>
                <w:szCs w:val="28"/>
              </w:rPr>
              <w:t>(</w:t>
            </w:r>
            <w:r w:rsidR="001124CE" w:rsidRPr="001124CE">
              <w:rPr>
                <w:rFonts w:ascii="Times New Roman" w:hAnsi="Times New Roman"/>
                <w:sz w:val="28"/>
                <w:szCs w:val="28"/>
              </w:rPr>
              <w:t>Приложение 4 к Правилам</w:t>
            </w:r>
            <w:r w:rsidR="001124CE">
              <w:rPr>
                <w:rFonts w:ascii="Times New Roman" w:hAnsi="Times New Roman"/>
                <w:sz w:val="28"/>
                <w:szCs w:val="28"/>
              </w:rPr>
              <w:t>).</w:t>
            </w:r>
          </w:p>
        </w:tc>
      </w:tr>
      <w:tr w:rsidR="00553155" w:rsidRPr="00553155" w:rsidTr="005C345F">
        <w:tc>
          <w:tcPr>
            <w:tcW w:w="519" w:type="pct"/>
            <w:tcBorders>
              <w:top w:val="single" w:sz="4" w:space="0" w:color="auto"/>
              <w:left w:val="single" w:sz="4" w:space="0" w:color="auto"/>
              <w:bottom w:val="single" w:sz="4" w:space="0" w:color="auto"/>
              <w:right w:val="single" w:sz="4" w:space="0" w:color="auto"/>
            </w:tcBorders>
            <w:vAlign w:val="center"/>
          </w:tcPr>
          <w:p w:rsidR="00553155" w:rsidRPr="00553155" w:rsidRDefault="00553155" w:rsidP="003A4C1E">
            <w:pPr>
              <w:pStyle w:val="a6"/>
              <w:numPr>
                <w:ilvl w:val="0"/>
                <w:numId w:val="4"/>
              </w:numPr>
              <w:suppressAutoHyphens/>
              <w:spacing w:before="0" w:beforeAutospacing="0" w:after="0" w:afterAutospacing="0"/>
              <w:ind w:left="0" w:firstLine="0"/>
              <w:jc w:val="right"/>
              <w:rPr>
                <w:rFonts w:ascii="Times New Roman" w:hAnsi="Times New Roman" w:cs="Times New Roman"/>
                <w:color w:val="auto"/>
                <w:sz w:val="28"/>
                <w:szCs w:val="28"/>
              </w:rPr>
            </w:pPr>
          </w:p>
        </w:tc>
        <w:tc>
          <w:tcPr>
            <w:tcW w:w="4481" w:type="pct"/>
            <w:tcBorders>
              <w:top w:val="single" w:sz="4" w:space="0" w:color="auto"/>
              <w:left w:val="single" w:sz="4" w:space="0" w:color="auto"/>
              <w:bottom w:val="single" w:sz="4" w:space="0" w:color="auto"/>
              <w:right w:val="single" w:sz="4" w:space="0" w:color="auto"/>
            </w:tcBorders>
          </w:tcPr>
          <w:p w:rsidR="00553155" w:rsidRPr="00553155" w:rsidRDefault="00553155" w:rsidP="001124CE">
            <w:pPr>
              <w:pStyle w:val="a6"/>
              <w:suppressAutoHyphens/>
              <w:spacing w:before="0" w:beforeAutospacing="0" w:after="0" w:afterAutospacing="0"/>
              <w:rPr>
                <w:rFonts w:ascii="Times New Roman" w:hAnsi="Times New Roman" w:cs="Times New Roman"/>
                <w:color w:val="auto"/>
                <w:sz w:val="28"/>
                <w:szCs w:val="28"/>
              </w:rPr>
            </w:pPr>
            <w:r w:rsidRPr="00553155">
              <w:rPr>
                <w:rFonts w:ascii="Times New Roman" w:hAnsi="Times New Roman" w:cs="Times New Roman"/>
                <w:color w:val="auto"/>
                <w:sz w:val="28"/>
                <w:szCs w:val="28"/>
              </w:rPr>
              <w:t xml:space="preserve">Справка, подтверждающая публичную презентацию общественности и профессиональному сообществу результатов педагогической </w:t>
            </w:r>
            <w:r w:rsidRPr="001124CE">
              <w:rPr>
                <w:rFonts w:ascii="Times New Roman" w:hAnsi="Times New Roman" w:cs="Times New Roman"/>
                <w:color w:val="auto"/>
                <w:sz w:val="28"/>
                <w:szCs w:val="28"/>
              </w:rPr>
              <w:t>деятельности</w:t>
            </w:r>
            <w:r w:rsidR="001124CE" w:rsidRPr="001124CE">
              <w:rPr>
                <w:rFonts w:ascii="Times New Roman" w:hAnsi="Times New Roman" w:cs="Times New Roman"/>
                <w:color w:val="auto"/>
                <w:sz w:val="28"/>
                <w:szCs w:val="28"/>
              </w:rPr>
              <w:t xml:space="preserve"> </w:t>
            </w:r>
            <w:r w:rsidR="001124CE" w:rsidRPr="001124CE">
              <w:rPr>
                <w:rFonts w:ascii="Times New Roman" w:hAnsi="Times New Roman"/>
                <w:color w:val="auto"/>
                <w:sz w:val="28"/>
                <w:szCs w:val="28"/>
              </w:rPr>
              <w:t>(Приложение 5 к Правилам)</w:t>
            </w:r>
            <w:r w:rsidR="001124CE">
              <w:rPr>
                <w:rFonts w:ascii="Times New Roman" w:hAnsi="Times New Roman"/>
                <w:color w:val="auto"/>
                <w:sz w:val="28"/>
                <w:szCs w:val="28"/>
              </w:rPr>
              <w:t>.</w:t>
            </w:r>
          </w:p>
        </w:tc>
      </w:tr>
      <w:tr w:rsidR="00553155" w:rsidRPr="00553155" w:rsidTr="005C345F">
        <w:tc>
          <w:tcPr>
            <w:tcW w:w="519" w:type="pct"/>
            <w:tcBorders>
              <w:top w:val="single" w:sz="4" w:space="0" w:color="auto"/>
              <w:left w:val="single" w:sz="4" w:space="0" w:color="auto"/>
              <w:bottom w:val="single" w:sz="4" w:space="0" w:color="auto"/>
              <w:right w:val="single" w:sz="4" w:space="0" w:color="auto"/>
            </w:tcBorders>
            <w:vAlign w:val="center"/>
          </w:tcPr>
          <w:p w:rsidR="00553155" w:rsidRPr="00553155" w:rsidRDefault="00553155" w:rsidP="003A4C1E">
            <w:pPr>
              <w:pStyle w:val="a6"/>
              <w:numPr>
                <w:ilvl w:val="0"/>
                <w:numId w:val="4"/>
              </w:numPr>
              <w:suppressAutoHyphens/>
              <w:spacing w:before="0" w:beforeAutospacing="0" w:after="0" w:afterAutospacing="0"/>
              <w:ind w:left="0" w:firstLine="0"/>
              <w:jc w:val="right"/>
              <w:rPr>
                <w:rFonts w:ascii="Times New Roman" w:hAnsi="Times New Roman" w:cs="Times New Roman"/>
                <w:color w:val="auto"/>
                <w:sz w:val="28"/>
                <w:szCs w:val="28"/>
              </w:rPr>
            </w:pPr>
          </w:p>
        </w:tc>
        <w:tc>
          <w:tcPr>
            <w:tcW w:w="4481" w:type="pct"/>
            <w:tcBorders>
              <w:top w:val="single" w:sz="4" w:space="0" w:color="auto"/>
              <w:left w:val="single" w:sz="4" w:space="0" w:color="auto"/>
              <w:bottom w:val="single" w:sz="4" w:space="0" w:color="auto"/>
              <w:right w:val="single" w:sz="4" w:space="0" w:color="auto"/>
            </w:tcBorders>
          </w:tcPr>
          <w:p w:rsidR="00553155" w:rsidRPr="00553155" w:rsidRDefault="00553155" w:rsidP="001124CE">
            <w:pPr>
              <w:pStyle w:val="a6"/>
              <w:suppressAutoHyphens/>
              <w:spacing w:before="0" w:beforeAutospacing="0" w:after="0" w:afterAutospacing="0"/>
              <w:rPr>
                <w:rFonts w:ascii="Times New Roman" w:hAnsi="Times New Roman" w:cs="Times New Roman"/>
                <w:color w:val="auto"/>
                <w:sz w:val="28"/>
                <w:szCs w:val="28"/>
              </w:rPr>
            </w:pPr>
            <w:r w:rsidRPr="00553155">
              <w:rPr>
                <w:rFonts w:ascii="Times New Roman" w:hAnsi="Times New Roman" w:cs="Times New Roman"/>
                <w:color w:val="auto"/>
                <w:sz w:val="28"/>
                <w:szCs w:val="28"/>
              </w:rPr>
              <w:t>Анкета участника</w:t>
            </w:r>
            <w:r w:rsidR="001124CE">
              <w:rPr>
                <w:rFonts w:ascii="Times New Roman" w:hAnsi="Times New Roman" w:cs="Times New Roman"/>
                <w:color w:val="auto"/>
                <w:sz w:val="28"/>
                <w:szCs w:val="28"/>
              </w:rPr>
              <w:t xml:space="preserve"> </w:t>
            </w:r>
            <w:r w:rsidR="001124CE" w:rsidRPr="001124CE">
              <w:rPr>
                <w:rFonts w:ascii="Times New Roman" w:hAnsi="Times New Roman"/>
                <w:color w:val="auto"/>
                <w:sz w:val="28"/>
                <w:szCs w:val="28"/>
              </w:rPr>
              <w:t xml:space="preserve">(Приложение </w:t>
            </w:r>
            <w:r w:rsidR="001124CE">
              <w:rPr>
                <w:rFonts w:ascii="Times New Roman" w:hAnsi="Times New Roman"/>
                <w:color w:val="auto"/>
                <w:sz w:val="28"/>
                <w:szCs w:val="28"/>
              </w:rPr>
              <w:t>6</w:t>
            </w:r>
            <w:r w:rsidR="001124CE" w:rsidRPr="001124CE">
              <w:rPr>
                <w:rFonts w:ascii="Times New Roman" w:hAnsi="Times New Roman"/>
                <w:color w:val="auto"/>
                <w:sz w:val="28"/>
                <w:szCs w:val="28"/>
              </w:rPr>
              <w:t xml:space="preserve"> к Правилам)</w:t>
            </w:r>
            <w:r w:rsidR="001124CE">
              <w:rPr>
                <w:rFonts w:ascii="Times New Roman" w:hAnsi="Times New Roman"/>
                <w:color w:val="auto"/>
                <w:sz w:val="28"/>
                <w:szCs w:val="28"/>
              </w:rPr>
              <w:t>.</w:t>
            </w:r>
          </w:p>
        </w:tc>
      </w:tr>
      <w:tr w:rsidR="00553155" w:rsidRPr="00553155" w:rsidTr="005C345F">
        <w:tc>
          <w:tcPr>
            <w:tcW w:w="519" w:type="pct"/>
            <w:tcBorders>
              <w:top w:val="single" w:sz="4" w:space="0" w:color="auto"/>
              <w:left w:val="single" w:sz="4" w:space="0" w:color="auto"/>
              <w:bottom w:val="single" w:sz="4" w:space="0" w:color="auto"/>
              <w:right w:val="single" w:sz="4" w:space="0" w:color="auto"/>
            </w:tcBorders>
            <w:vAlign w:val="center"/>
          </w:tcPr>
          <w:p w:rsidR="00553155" w:rsidRPr="00553155" w:rsidRDefault="00553155" w:rsidP="003A4C1E">
            <w:pPr>
              <w:pStyle w:val="a6"/>
              <w:numPr>
                <w:ilvl w:val="0"/>
                <w:numId w:val="4"/>
              </w:numPr>
              <w:suppressAutoHyphens/>
              <w:spacing w:before="0" w:beforeAutospacing="0" w:after="0" w:afterAutospacing="0"/>
              <w:ind w:left="0" w:firstLine="0"/>
              <w:jc w:val="right"/>
              <w:rPr>
                <w:rFonts w:ascii="Times New Roman" w:hAnsi="Times New Roman" w:cs="Times New Roman"/>
                <w:color w:val="auto"/>
                <w:sz w:val="28"/>
                <w:szCs w:val="28"/>
              </w:rPr>
            </w:pPr>
          </w:p>
        </w:tc>
        <w:tc>
          <w:tcPr>
            <w:tcW w:w="4481" w:type="pct"/>
            <w:tcBorders>
              <w:top w:val="single" w:sz="4" w:space="0" w:color="auto"/>
              <w:left w:val="single" w:sz="4" w:space="0" w:color="auto"/>
              <w:bottom w:val="single" w:sz="4" w:space="0" w:color="auto"/>
              <w:right w:val="single" w:sz="4" w:space="0" w:color="auto"/>
            </w:tcBorders>
          </w:tcPr>
          <w:p w:rsidR="00553155" w:rsidRPr="00553155" w:rsidRDefault="00553155" w:rsidP="00553155">
            <w:pPr>
              <w:pStyle w:val="a6"/>
              <w:suppressAutoHyphens/>
              <w:spacing w:before="0" w:beforeAutospacing="0" w:after="0" w:afterAutospacing="0"/>
              <w:jc w:val="both"/>
              <w:rPr>
                <w:rFonts w:ascii="Times New Roman" w:hAnsi="Times New Roman" w:cs="Times New Roman"/>
                <w:color w:val="auto"/>
                <w:sz w:val="28"/>
                <w:szCs w:val="28"/>
              </w:rPr>
            </w:pPr>
            <w:r w:rsidRPr="00553155">
              <w:rPr>
                <w:rFonts w:ascii="Times New Roman" w:hAnsi="Times New Roman" w:cs="Times New Roman"/>
                <w:color w:val="auto"/>
                <w:sz w:val="28"/>
                <w:szCs w:val="28"/>
              </w:rPr>
              <w:t>Копии документов:</w:t>
            </w:r>
          </w:p>
          <w:p w:rsidR="00553155" w:rsidRPr="00553155" w:rsidRDefault="00553155" w:rsidP="00553155">
            <w:pPr>
              <w:pStyle w:val="a6"/>
              <w:suppressAutoHyphens/>
              <w:spacing w:before="0" w:beforeAutospacing="0" w:after="0" w:afterAutospacing="0"/>
              <w:jc w:val="both"/>
              <w:rPr>
                <w:rFonts w:ascii="Times New Roman" w:hAnsi="Times New Roman" w:cs="Times New Roman"/>
                <w:color w:val="auto"/>
                <w:sz w:val="28"/>
                <w:szCs w:val="28"/>
              </w:rPr>
            </w:pPr>
            <w:r w:rsidRPr="00553155">
              <w:rPr>
                <w:rFonts w:ascii="Times New Roman" w:hAnsi="Times New Roman" w:cs="Times New Roman"/>
                <w:color w:val="auto"/>
                <w:sz w:val="28"/>
                <w:szCs w:val="28"/>
              </w:rPr>
              <w:t>- диплома о профессиональном образовании, заверенного руководителем образовательной организации)</w:t>
            </w:r>
            <w:r w:rsidR="001124CE">
              <w:rPr>
                <w:rFonts w:ascii="Times New Roman" w:hAnsi="Times New Roman" w:cs="Times New Roman"/>
                <w:color w:val="auto"/>
                <w:sz w:val="28"/>
                <w:szCs w:val="28"/>
              </w:rPr>
              <w:t>;</w:t>
            </w:r>
          </w:p>
          <w:p w:rsidR="00553155" w:rsidRPr="00553155" w:rsidRDefault="00553155" w:rsidP="00553155">
            <w:pPr>
              <w:pStyle w:val="a6"/>
              <w:suppressAutoHyphens/>
              <w:spacing w:before="0" w:beforeAutospacing="0" w:after="0" w:afterAutospacing="0"/>
              <w:jc w:val="both"/>
              <w:rPr>
                <w:rFonts w:ascii="Times New Roman" w:hAnsi="Times New Roman" w:cs="Times New Roman"/>
                <w:color w:val="auto"/>
                <w:sz w:val="28"/>
                <w:szCs w:val="28"/>
              </w:rPr>
            </w:pPr>
            <w:r w:rsidRPr="00553155">
              <w:rPr>
                <w:rFonts w:ascii="Times New Roman" w:hAnsi="Times New Roman" w:cs="Times New Roman"/>
                <w:color w:val="auto"/>
                <w:sz w:val="28"/>
                <w:szCs w:val="28"/>
              </w:rPr>
              <w:t>- трудовой книжки, заверенной руководителем образовательной организации (без сведений о награждении);</w:t>
            </w:r>
          </w:p>
          <w:p w:rsidR="00553155" w:rsidRPr="00553155" w:rsidRDefault="00553155" w:rsidP="00553155">
            <w:pPr>
              <w:pStyle w:val="a6"/>
              <w:suppressAutoHyphens/>
              <w:spacing w:before="0" w:beforeAutospacing="0" w:after="0" w:afterAutospacing="0"/>
              <w:jc w:val="both"/>
              <w:rPr>
                <w:rFonts w:ascii="Times New Roman" w:hAnsi="Times New Roman" w:cs="Times New Roman"/>
                <w:color w:val="auto"/>
                <w:sz w:val="28"/>
                <w:szCs w:val="28"/>
              </w:rPr>
            </w:pPr>
            <w:r w:rsidRPr="00553155">
              <w:rPr>
                <w:rFonts w:ascii="Times New Roman" w:hAnsi="Times New Roman" w:cs="Times New Roman"/>
                <w:color w:val="auto"/>
                <w:sz w:val="28"/>
                <w:szCs w:val="28"/>
              </w:rPr>
              <w:t>- паспорта (1 стр. и стр. с регистрацией);</w:t>
            </w:r>
          </w:p>
          <w:p w:rsidR="00553155" w:rsidRPr="00553155" w:rsidRDefault="00553155" w:rsidP="00553155">
            <w:pPr>
              <w:pStyle w:val="a6"/>
              <w:suppressAutoHyphens/>
              <w:spacing w:before="0" w:beforeAutospacing="0" w:after="0" w:afterAutospacing="0"/>
              <w:jc w:val="both"/>
              <w:rPr>
                <w:rFonts w:ascii="Times New Roman" w:hAnsi="Times New Roman" w:cs="Times New Roman"/>
                <w:color w:val="auto"/>
                <w:sz w:val="28"/>
                <w:szCs w:val="28"/>
              </w:rPr>
            </w:pPr>
            <w:r w:rsidRPr="00553155">
              <w:rPr>
                <w:rFonts w:ascii="Times New Roman" w:hAnsi="Times New Roman" w:cs="Times New Roman"/>
                <w:color w:val="auto"/>
                <w:sz w:val="28"/>
                <w:szCs w:val="28"/>
              </w:rPr>
              <w:t>- ИНН;</w:t>
            </w:r>
          </w:p>
          <w:p w:rsidR="00553155" w:rsidRPr="00553155" w:rsidRDefault="00553155" w:rsidP="00553155">
            <w:pPr>
              <w:pStyle w:val="a6"/>
              <w:suppressAutoHyphens/>
              <w:spacing w:before="0" w:beforeAutospacing="0" w:after="0" w:afterAutospacing="0"/>
              <w:jc w:val="both"/>
              <w:rPr>
                <w:rFonts w:ascii="Times New Roman" w:hAnsi="Times New Roman" w:cs="Times New Roman"/>
                <w:color w:val="auto"/>
                <w:sz w:val="28"/>
                <w:szCs w:val="28"/>
              </w:rPr>
            </w:pPr>
            <w:r w:rsidRPr="00553155">
              <w:rPr>
                <w:rFonts w:ascii="Times New Roman" w:hAnsi="Times New Roman" w:cs="Times New Roman"/>
                <w:color w:val="auto"/>
                <w:sz w:val="28"/>
                <w:szCs w:val="28"/>
              </w:rPr>
              <w:t>- пенсионного страхового свидетельства;</w:t>
            </w:r>
          </w:p>
          <w:p w:rsidR="00553155" w:rsidRPr="00553155" w:rsidRDefault="00553155" w:rsidP="00553155">
            <w:pPr>
              <w:suppressAutoHyphens/>
              <w:spacing w:after="0" w:line="240" w:lineRule="auto"/>
              <w:rPr>
                <w:rFonts w:ascii="Times New Roman" w:hAnsi="Times New Roman"/>
                <w:sz w:val="28"/>
                <w:szCs w:val="28"/>
              </w:rPr>
            </w:pPr>
            <w:r w:rsidRPr="00553155">
              <w:rPr>
                <w:rFonts w:ascii="Times New Roman" w:hAnsi="Times New Roman"/>
                <w:sz w:val="28"/>
                <w:szCs w:val="28"/>
              </w:rPr>
              <w:t xml:space="preserve">- первой страницы сберегательной книжки (банковские реквизиты: №№ отделения, расчетного счета банка, ИНН, БИК, </w:t>
            </w:r>
            <w:proofErr w:type="spellStart"/>
            <w:proofErr w:type="gramStart"/>
            <w:r w:rsidRPr="00553155">
              <w:rPr>
                <w:rFonts w:ascii="Times New Roman" w:hAnsi="Times New Roman"/>
                <w:sz w:val="28"/>
                <w:szCs w:val="28"/>
              </w:rPr>
              <w:t>кор</w:t>
            </w:r>
            <w:proofErr w:type="spellEnd"/>
            <w:r w:rsidRPr="00553155">
              <w:rPr>
                <w:rFonts w:ascii="Times New Roman" w:hAnsi="Times New Roman"/>
                <w:sz w:val="28"/>
                <w:szCs w:val="28"/>
              </w:rPr>
              <w:t>/сче</w:t>
            </w:r>
            <w:r w:rsidR="001124CE">
              <w:rPr>
                <w:rFonts w:ascii="Times New Roman" w:hAnsi="Times New Roman"/>
                <w:sz w:val="28"/>
                <w:szCs w:val="28"/>
              </w:rPr>
              <w:t>т</w:t>
            </w:r>
            <w:proofErr w:type="gramEnd"/>
            <w:r w:rsidR="001124CE">
              <w:rPr>
                <w:rFonts w:ascii="Times New Roman" w:hAnsi="Times New Roman"/>
                <w:sz w:val="28"/>
                <w:szCs w:val="28"/>
              </w:rPr>
              <w:t xml:space="preserve"> банка и лицевой счёт учителя);</w:t>
            </w:r>
          </w:p>
          <w:p w:rsidR="00553155" w:rsidRPr="00553155" w:rsidRDefault="00553155" w:rsidP="00553155">
            <w:pPr>
              <w:pStyle w:val="a6"/>
              <w:suppressAutoHyphens/>
              <w:spacing w:before="0" w:beforeAutospacing="0" w:after="0" w:afterAutospacing="0"/>
              <w:rPr>
                <w:rFonts w:ascii="Times New Roman" w:hAnsi="Times New Roman" w:cs="Times New Roman"/>
                <w:color w:val="auto"/>
                <w:sz w:val="28"/>
                <w:szCs w:val="28"/>
              </w:rPr>
            </w:pPr>
            <w:r w:rsidRPr="00553155">
              <w:rPr>
                <w:rFonts w:ascii="Times New Roman" w:hAnsi="Times New Roman" w:cs="Times New Roman"/>
                <w:color w:val="auto"/>
                <w:sz w:val="28"/>
                <w:szCs w:val="28"/>
              </w:rPr>
              <w:t>- свидетельства о государственной аккредитации образовательного учреждения</w:t>
            </w:r>
            <w:r w:rsidR="001124CE">
              <w:rPr>
                <w:rFonts w:ascii="Times New Roman" w:hAnsi="Times New Roman" w:cs="Times New Roman"/>
                <w:color w:val="auto"/>
                <w:sz w:val="28"/>
                <w:szCs w:val="28"/>
              </w:rPr>
              <w:t>.</w:t>
            </w:r>
          </w:p>
        </w:tc>
      </w:tr>
      <w:tr w:rsidR="001124CE" w:rsidRPr="00553155" w:rsidTr="005C345F">
        <w:tc>
          <w:tcPr>
            <w:tcW w:w="519" w:type="pct"/>
            <w:tcBorders>
              <w:top w:val="single" w:sz="4" w:space="0" w:color="auto"/>
              <w:left w:val="single" w:sz="4" w:space="0" w:color="auto"/>
              <w:bottom w:val="single" w:sz="4" w:space="0" w:color="auto"/>
              <w:right w:val="single" w:sz="4" w:space="0" w:color="auto"/>
            </w:tcBorders>
            <w:vAlign w:val="center"/>
          </w:tcPr>
          <w:p w:rsidR="001124CE" w:rsidRPr="00553155" w:rsidRDefault="001124CE" w:rsidP="003A4C1E">
            <w:pPr>
              <w:pStyle w:val="a6"/>
              <w:numPr>
                <w:ilvl w:val="0"/>
                <w:numId w:val="4"/>
              </w:numPr>
              <w:suppressAutoHyphens/>
              <w:spacing w:before="0" w:beforeAutospacing="0" w:after="0" w:afterAutospacing="0"/>
              <w:ind w:left="0" w:firstLine="0"/>
              <w:jc w:val="right"/>
              <w:rPr>
                <w:rFonts w:ascii="Times New Roman" w:hAnsi="Times New Roman" w:cs="Times New Roman"/>
                <w:color w:val="auto"/>
                <w:sz w:val="28"/>
                <w:szCs w:val="28"/>
              </w:rPr>
            </w:pPr>
          </w:p>
        </w:tc>
        <w:tc>
          <w:tcPr>
            <w:tcW w:w="4481" w:type="pct"/>
            <w:tcBorders>
              <w:top w:val="single" w:sz="4" w:space="0" w:color="auto"/>
              <w:left w:val="single" w:sz="4" w:space="0" w:color="auto"/>
              <w:bottom w:val="single" w:sz="4" w:space="0" w:color="auto"/>
              <w:right w:val="single" w:sz="4" w:space="0" w:color="auto"/>
            </w:tcBorders>
          </w:tcPr>
          <w:p w:rsidR="001124CE" w:rsidRPr="00553155" w:rsidRDefault="001124CE" w:rsidP="00D64474">
            <w:pPr>
              <w:pStyle w:val="a6"/>
              <w:suppressAutoHyphens/>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t>Электронный журнал.</w:t>
            </w:r>
          </w:p>
        </w:tc>
      </w:tr>
    </w:tbl>
    <w:p w:rsidR="003A4C1E" w:rsidRDefault="003A4C1E" w:rsidP="003A4C1E">
      <w:pPr>
        <w:pStyle w:val="a6"/>
        <w:suppressAutoHyphens/>
        <w:spacing w:before="0" w:beforeAutospacing="0" w:after="0" w:afterAutospacing="0"/>
        <w:jc w:val="both"/>
        <w:rPr>
          <w:rFonts w:ascii="Times New Roman" w:hAnsi="Times New Roman" w:cs="Times New Roman"/>
          <w:color w:val="auto"/>
          <w:sz w:val="28"/>
          <w:szCs w:val="28"/>
        </w:rPr>
      </w:pPr>
    </w:p>
    <w:p w:rsidR="00553155" w:rsidRPr="00553155" w:rsidRDefault="00553155" w:rsidP="003A4C1E">
      <w:pPr>
        <w:pStyle w:val="a6"/>
        <w:suppressAutoHyphens/>
        <w:spacing w:before="0" w:beforeAutospacing="0" w:after="0" w:afterAutospacing="0"/>
        <w:jc w:val="both"/>
        <w:rPr>
          <w:rFonts w:ascii="Times New Roman" w:hAnsi="Times New Roman" w:cs="Times New Roman"/>
          <w:color w:val="auto"/>
          <w:sz w:val="28"/>
          <w:szCs w:val="28"/>
        </w:rPr>
      </w:pPr>
    </w:p>
    <w:p w:rsidR="003A4C1E" w:rsidRPr="00A86880" w:rsidRDefault="003A4C1E" w:rsidP="001124CE">
      <w:pPr>
        <w:pStyle w:val="a6"/>
        <w:suppressAutoHyphens/>
        <w:spacing w:before="0" w:beforeAutospacing="0" w:after="0" w:afterAutospacing="0"/>
        <w:ind w:firstLine="709"/>
        <w:jc w:val="right"/>
        <w:rPr>
          <w:rFonts w:ascii="Times New Roman" w:hAnsi="Times New Roman" w:cs="Times New Roman"/>
          <w:color w:val="auto"/>
          <w:sz w:val="24"/>
          <w:szCs w:val="24"/>
        </w:rPr>
      </w:pPr>
      <w:r w:rsidRPr="00A50308">
        <w:rPr>
          <w:rFonts w:ascii="Times New Roman" w:hAnsi="Times New Roman" w:cs="Times New Roman"/>
          <w:color w:val="auto"/>
          <w:sz w:val="28"/>
          <w:szCs w:val="28"/>
        </w:rPr>
        <w:lastRenderedPageBreak/>
        <w:t xml:space="preserve">                                                            </w:t>
      </w:r>
      <w:r w:rsidRPr="00A86880">
        <w:rPr>
          <w:rFonts w:ascii="Times New Roman" w:hAnsi="Times New Roman" w:cs="Times New Roman"/>
          <w:color w:val="auto"/>
          <w:sz w:val="24"/>
          <w:szCs w:val="24"/>
        </w:rPr>
        <w:t xml:space="preserve">Приложение </w:t>
      </w:r>
      <w:r w:rsidR="00553155">
        <w:rPr>
          <w:rFonts w:ascii="Times New Roman" w:hAnsi="Times New Roman" w:cs="Times New Roman"/>
          <w:color w:val="auto"/>
          <w:sz w:val="24"/>
          <w:szCs w:val="24"/>
        </w:rPr>
        <w:t>2</w:t>
      </w:r>
    </w:p>
    <w:p w:rsidR="003A4C1E" w:rsidRPr="00A86880" w:rsidRDefault="003A4C1E" w:rsidP="003A4C1E">
      <w:pPr>
        <w:pStyle w:val="a6"/>
        <w:suppressAutoHyphens/>
        <w:spacing w:before="0" w:beforeAutospacing="0" w:after="0" w:afterAutospacing="0"/>
        <w:ind w:firstLine="709"/>
        <w:jc w:val="right"/>
        <w:rPr>
          <w:rFonts w:ascii="Times New Roman" w:hAnsi="Times New Roman" w:cs="Times New Roman"/>
          <w:color w:val="auto"/>
          <w:sz w:val="24"/>
          <w:szCs w:val="24"/>
        </w:rPr>
      </w:pPr>
      <w:r w:rsidRPr="00A86880">
        <w:rPr>
          <w:rFonts w:ascii="Times New Roman" w:hAnsi="Times New Roman" w:cs="Times New Roman"/>
          <w:color w:val="auto"/>
          <w:sz w:val="24"/>
          <w:szCs w:val="24"/>
        </w:rPr>
        <w:t>к Правилам</w:t>
      </w:r>
    </w:p>
    <w:p w:rsidR="003A4C1E" w:rsidRPr="00A50308" w:rsidRDefault="003A4C1E" w:rsidP="003A4C1E">
      <w:pPr>
        <w:pStyle w:val="a6"/>
        <w:suppressAutoHyphens/>
        <w:spacing w:before="0" w:beforeAutospacing="0" w:after="0" w:afterAutospacing="0"/>
        <w:rPr>
          <w:rFonts w:ascii="Times New Roman" w:hAnsi="Times New Roman" w:cs="Times New Roman"/>
          <w:color w:val="auto"/>
          <w:sz w:val="28"/>
          <w:szCs w:val="28"/>
        </w:rPr>
      </w:pPr>
      <w:r w:rsidRPr="00A50308">
        <w:rPr>
          <w:rFonts w:ascii="Times New Roman" w:hAnsi="Times New Roman" w:cs="Times New Roman"/>
          <w:color w:val="auto"/>
          <w:sz w:val="28"/>
          <w:szCs w:val="28"/>
        </w:rPr>
        <w:t xml:space="preserve">                                                                                                                                              </w:t>
      </w:r>
    </w:p>
    <w:p w:rsidR="003A4C1E" w:rsidRPr="00A50308" w:rsidRDefault="003A4C1E" w:rsidP="003A4C1E">
      <w:pPr>
        <w:pStyle w:val="a6"/>
        <w:suppressAutoHyphens/>
        <w:spacing w:before="0" w:beforeAutospacing="0" w:after="0" w:afterAutospacing="0"/>
        <w:ind w:firstLine="709"/>
        <w:jc w:val="center"/>
        <w:rPr>
          <w:rFonts w:ascii="Times New Roman" w:hAnsi="Times New Roman" w:cs="Times New Roman"/>
          <w:b/>
          <w:color w:val="auto"/>
          <w:sz w:val="28"/>
          <w:szCs w:val="28"/>
        </w:rPr>
      </w:pPr>
      <w:r w:rsidRPr="00A50308">
        <w:rPr>
          <w:rFonts w:ascii="Times New Roman" w:hAnsi="Times New Roman" w:cs="Times New Roman"/>
          <w:b/>
          <w:color w:val="auto"/>
          <w:sz w:val="28"/>
          <w:szCs w:val="28"/>
        </w:rPr>
        <w:t>Конкурс на получение денежного поощрения лучшими учителями</w:t>
      </w:r>
    </w:p>
    <w:p w:rsidR="003A4C1E" w:rsidRPr="00A50308" w:rsidRDefault="003A4C1E" w:rsidP="003A4C1E">
      <w:pPr>
        <w:pStyle w:val="a6"/>
        <w:suppressAutoHyphens/>
        <w:spacing w:before="0" w:beforeAutospacing="0" w:after="0" w:afterAutospacing="0"/>
        <w:ind w:firstLine="709"/>
        <w:jc w:val="center"/>
        <w:rPr>
          <w:rFonts w:ascii="Times New Roman" w:hAnsi="Times New Roman" w:cs="Times New Roman"/>
          <w:b/>
          <w:color w:val="auto"/>
          <w:sz w:val="28"/>
          <w:szCs w:val="28"/>
        </w:rPr>
      </w:pPr>
    </w:p>
    <w:p w:rsidR="003A4C1E" w:rsidRPr="00A50308" w:rsidRDefault="003A4C1E" w:rsidP="003A4C1E">
      <w:pPr>
        <w:pStyle w:val="a6"/>
        <w:suppressAutoHyphens/>
        <w:spacing w:before="0" w:beforeAutospacing="0" w:after="0" w:afterAutospacing="0"/>
        <w:ind w:firstLine="709"/>
        <w:jc w:val="right"/>
        <w:rPr>
          <w:rFonts w:ascii="Times New Roman" w:hAnsi="Times New Roman" w:cs="Times New Roman"/>
          <w:color w:val="auto"/>
          <w:sz w:val="28"/>
          <w:szCs w:val="28"/>
        </w:rPr>
      </w:pPr>
    </w:p>
    <w:p w:rsidR="003A4C1E" w:rsidRPr="00A50308" w:rsidRDefault="003A4C1E" w:rsidP="003A4C1E">
      <w:pPr>
        <w:pStyle w:val="a6"/>
        <w:suppressAutoHyphens/>
        <w:spacing w:before="0" w:beforeAutospacing="0" w:after="0" w:afterAutospacing="0"/>
        <w:ind w:firstLine="709"/>
        <w:jc w:val="center"/>
        <w:rPr>
          <w:rFonts w:ascii="Times New Roman" w:hAnsi="Times New Roman" w:cs="Times New Roman"/>
          <w:b/>
          <w:color w:val="auto"/>
          <w:sz w:val="28"/>
          <w:szCs w:val="28"/>
        </w:rPr>
      </w:pPr>
      <w:r w:rsidRPr="00A50308">
        <w:rPr>
          <w:rFonts w:ascii="Times New Roman" w:hAnsi="Times New Roman" w:cs="Times New Roman"/>
          <w:b/>
          <w:color w:val="auto"/>
          <w:sz w:val="28"/>
          <w:szCs w:val="28"/>
        </w:rPr>
        <w:t xml:space="preserve">Представление Заявителя на участие в конкурсе </w:t>
      </w:r>
    </w:p>
    <w:p w:rsidR="003A4C1E" w:rsidRPr="00A50308" w:rsidRDefault="003A4C1E" w:rsidP="003A4C1E">
      <w:pPr>
        <w:pStyle w:val="a6"/>
        <w:suppressAutoHyphens/>
        <w:spacing w:before="0" w:beforeAutospacing="0" w:after="0" w:afterAutospacing="0"/>
        <w:rPr>
          <w:rFonts w:ascii="Times New Roman" w:hAnsi="Times New Roman" w:cs="Times New Roman"/>
          <w:b/>
          <w:color w:val="auto"/>
          <w:sz w:val="28"/>
          <w:szCs w:val="28"/>
        </w:rPr>
      </w:pPr>
      <w:r w:rsidRPr="00A50308">
        <w:rPr>
          <w:rFonts w:ascii="Times New Roman" w:hAnsi="Times New Roman" w:cs="Times New Roman"/>
          <w:b/>
          <w:color w:val="auto"/>
          <w:sz w:val="28"/>
          <w:szCs w:val="28"/>
        </w:rPr>
        <w:t>Сведения об участнике</w:t>
      </w:r>
    </w:p>
    <w:p w:rsidR="003A4C1E" w:rsidRPr="00A50308" w:rsidRDefault="003A4C1E" w:rsidP="003A4C1E">
      <w:pPr>
        <w:pStyle w:val="a6"/>
        <w:suppressAutoHyphens/>
        <w:spacing w:before="0" w:beforeAutospacing="0" w:after="0" w:afterAutospacing="0"/>
        <w:rPr>
          <w:rFonts w:ascii="Times New Roman" w:hAnsi="Times New Roman" w:cs="Times New Roman"/>
          <w:color w:val="auto"/>
          <w:sz w:val="28"/>
          <w:szCs w:val="28"/>
        </w:rPr>
      </w:pPr>
      <w:r w:rsidRPr="00A50308">
        <w:rPr>
          <w:rFonts w:ascii="Times New Roman" w:hAnsi="Times New Roman" w:cs="Times New Roman"/>
          <w:color w:val="auto"/>
          <w:sz w:val="28"/>
          <w:szCs w:val="28"/>
        </w:rPr>
        <w:t>Ф.И.О._________________________________________________________</w:t>
      </w:r>
      <w:r w:rsidR="00C92D0B">
        <w:rPr>
          <w:rFonts w:ascii="Times New Roman" w:hAnsi="Times New Roman" w:cs="Times New Roman"/>
          <w:color w:val="auto"/>
          <w:sz w:val="28"/>
          <w:szCs w:val="28"/>
        </w:rPr>
        <w:t>____</w:t>
      </w:r>
      <w:r w:rsidRPr="00A50308">
        <w:rPr>
          <w:rFonts w:ascii="Times New Roman" w:hAnsi="Times New Roman" w:cs="Times New Roman"/>
          <w:color w:val="auto"/>
          <w:sz w:val="28"/>
          <w:szCs w:val="28"/>
        </w:rPr>
        <w:t>__</w:t>
      </w:r>
      <w:r w:rsidR="00C92D0B">
        <w:rPr>
          <w:rFonts w:ascii="Times New Roman" w:hAnsi="Times New Roman" w:cs="Times New Roman"/>
          <w:color w:val="auto"/>
          <w:sz w:val="28"/>
          <w:szCs w:val="28"/>
        </w:rPr>
        <w:t>_</w:t>
      </w:r>
      <w:r w:rsidRPr="00A50308">
        <w:rPr>
          <w:rFonts w:ascii="Times New Roman" w:hAnsi="Times New Roman" w:cs="Times New Roman"/>
          <w:color w:val="auto"/>
          <w:sz w:val="28"/>
          <w:szCs w:val="28"/>
        </w:rPr>
        <w:t>_</w:t>
      </w:r>
    </w:p>
    <w:p w:rsidR="003A4C1E" w:rsidRPr="00A50308" w:rsidRDefault="003A4C1E" w:rsidP="003A4C1E">
      <w:pPr>
        <w:pStyle w:val="a6"/>
        <w:suppressAutoHyphens/>
        <w:spacing w:before="0" w:beforeAutospacing="0" w:after="0" w:afterAutospacing="0"/>
        <w:rPr>
          <w:rFonts w:ascii="Times New Roman" w:hAnsi="Times New Roman" w:cs="Times New Roman"/>
          <w:color w:val="auto"/>
          <w:sz w:val="28"/>
          <w:szCs w:val="28"/>
        </w:rPr>
      </w:pPr>
      <w:r w:rsidRPr="00A50308">
        <w:rPr>
          <w:rFonts w:ascii="Times New Roman" w:hAnsi="Times New Roman" w:cs="Times New Roman"/>
          <w:color w:val="auto"/>
          <w:sz w:val="28"/>
          <w:szCs w:val="28"/>
        </w:rPr>
        <w:t>Адрес места постоянного проживания ______________________________</w:t>
      </w:r>
      <w:r w:rsidR="00C92D0B">
        <w:rPr>
          <w:rFonts w:ascii="Times New Roman" w:hAnsi="Times New Roman" w:cs="Times New Roman"/>
          <w:color w:val="auto"/>
          <w:sz w:val="28"/>
          <w:szCs w:val="28"/>
        </w:rPr>
        <w:t>____</w:t>
      </w:r>
      <w:r w:rsidRPr="00A50308">
        <w:rPr>
          <w:rFonts w:ascii="Times New Roman" w:hAnsi="Times New Roman" w:cs="Times New Roman"/>
          <w:color w:val="auto"/>
          <w:sz w:val="28"/>
          <w:szCs w:val="28"/>
        </w:rPr>
        <w:t>____</w:t>
      </w:r>
    </w:p>
    <w:p w:rsidR="003A4C1E" w:rsidRPr="00A50308" w:rsidRDefault="003A4C1E" w:rsidP="003A4C1E">
      <w:pPr>
        <w:pStyle w:val="a6"/>
        <w:suppressAutoHyphens/>
        <w:spacing w:before="0" w:beforeAutospacing="0" w:after="0" w:afterAutospacing="0"/>
        <w:rPr>
          <w:rFonts w:ascii="Times New Roman" w:hAnsi="Times New Roman" w:cs="Times New Roman"/>
          <w:color w:val="auto"/>
          <w:sz w:val="28"/>
          <w:szCs w:val="28"/>
        </w:rPr>
      </w:pPr>
      <w:r w:rsidRPr="00A50308">
        <w:rPr>
          <w:rFonts w:ascii="Times New Roman" w:hAnsi="Times New Roman" w:cs="Times New Roman"/>
          <w:color w:val="auto"/>
          <w:sz w:val="28"/>
          <w:szCs w:val="28"/>
        </w:rPr>
        <w:t>_________________________________________________________________</w:t>
      </w:r>
      <w:r w:rsidR="00C92D0B">
        <w:rPr>
          <w:rFonts w:ascii="Times New Roman" w:hAnsi="Times New Roman" w:cs="Times New Roman"/>
          <w:color w:val="auto"/>
          <w:sz w:val="28"/>
          <w:szCs w:val="28"/>
        </w:rPr>
        <w:t>____</w:t>
      </w:r>
      <w:r w:rsidRPr="00A50308">
        <w:rPr>
          <w:rFonts w:ascii="Times New Roman" w:hAnsi="Times New Roman" w:cs="Times New Roman"/>
          <w:color w:val="auto"/>
          <w:sz w:val="28"/>
          <w:szCs w:val="28"/>
        </w:rPr>
        <w:t>__</w:t>
      </w:r>
    </w:p>
    <w:p w:rsidR="003A4C1E" w:rsidRPr="00A50308" w:rsidRDefault="003A4C1E" w:rsidP="00C92D0B">
      <w:pPr>
        <w:pStyle w:val="a6"/>
        <w:suppressAutoHyphens/>
        <w:spacing w:before="0" w:beforeAutospacing="0" w:after="0" w:afterAutospacing="0"/>
        <w:ind w:right="540"/>
        <w:rPr>
          <w:rFonts w:ascii="Times New Roman" w:hAnsi="Times New Roman" w:cs="Times New Roman"/>
          <w:color w:val="auto"/>
          <w:sz w:val="28"/>
          <w:szCs w:val="28"/>
        </w:rPr>
      </w:pPr>
      <w:r w:rsidRPr="00A50308">
        <w:rPr>
          <w:rFonts w:ascii="Times New Roman" w:hAnsi="Times New Roman" w:cs="Times New Roman"/>
          <w:color w:val="auto"/>
          <w:sz w:val="28"/>
          <w:szCs w:val="28"/>
        </w:rPr>
        <w:t>Место работы (полное наименование образовательного учреждения в соответствии с Уставом):__________________________________</w:t>
      </w:r>
      <w:r w:rsidR="00C92D0B">
        <w:rPr>
          <w:rFonts w:ascii="Times New Roman" w:hAnsi="Times New Roman" w:cs="Times New Roman"/>
          <w:color w:val="auto"/>
          <w:sz w:val="28"/>
          <w:szCs w:val="28"/>
        </w:rPr>
        <w:t>____________</w:t>
      </w:r>
      <w:r w:rsidRPr="00A50308">
        <w:rPr>
          <w:rFonts w:ascii="Times New Roman" w:hAnsi="Times New Roman" w:cs="Times New Roman"/>
          <w:color w:val="auto"/>
          <w:sz w:val="28"/>
          <w:szCs w:val="28"/>
        </w:rPr>
        <w:t>___________</w:t>
      </w:r>
      <w:r w:rsidR="00C92D0B">
        <w:rPr>
          <w:rFonts w:ascii="Times New Roman" w:hAnsi="Times New Roman" w:cs="Times New Roman"/>
          <w:color w:val="auto"/>
          <w:sz w:val="28"/>
          <w:szCs w:val="28"/>
        </w:rPr>
        <w:t>____</w:t>
      </w:r>
    </w:p>
    <w:p w:rsidR="003A4C1E" w:rsidRPr="00A50308" w:rsidRDefault="003A4C1E" w:rsidP="003A4C1E">
      <w:pPr>
        <w:pStyle w:val="a6"/>
        <w:suppressAutoHyphens/>
        <w:spacing w:before="0" w:beforeAutospacing="0" w:after="0" w:afterAutospacing="0"/>
        <w:rPr>
          <w:rFonts w:ascii="Times New Roman" w:hAnsi="Times New Roman" w:cs="Times New Roman"/>
          <w:color w:val="auto"/>
          <w:sz w:val="28"/>
          <w:szCs w:val="28"/>
        </w:rPr>
      </w:pPr>
      <w:r w:rsidRPr="00A50308">
        <w:rPr>
          <w:rFonts w:ascii="Times New Roman" w:hAnsi="Times New Roman" w:cs="Times New Roman"/>
          <w:color w:val="auto"/>
          <w:sz w:val="28"/>
          <w:szCs w:val="28"/>
        </w:rPr>
        <w:t>____________________________________________________________</w:t>
      </w:r>
      <w:r w:rsidR="00C92D0B">
        <w:rPr>
          <w:rFonts w:ascii="Times New Roman" w:hAnsi="Times New Roman" w:cs="Times New Roman"/>
          <w:color w:val="auto"/>
          <w:sz w:val="28"/>
          <w:szCs w:val="28"/>
        </w:rPr>
        <w:t>____</w:t>
      </w:r>
      <w:r w:rsidRPr="00A50308">
        <w:rPr>
          <w:rFonts w:ascii="Times New Roman" w:hAnsi="Times New Roman" w:cs="Times New Roman"/>
          <w:color w:val="auto"/>
          <w:sz w:val="28"/>
          <w:szCs w:val="28"/>
        </w:rPr>
        <w:t>_______</w:t>
      </w:r>
    </w:p>
    <w:p w:rsidR="003A4C1E" w:rsidRPr="00A50308" w:rsidRDefault="003A4C1E" w:rsidP="003A4C1E">
      <w:pPr>
        <w:pStyle w:val="a6"/>
        <w:suppressAutoHyphens/>
        <w:spacing w:before="0" w:beforeAutospacing="0" w:after="0" w:afterAutospacing="0"/>
        <w:rPr>
          <w:rFonts w:ascii="Times New Roman" w:hAnsi="Times New Roman" w:cs="Times New Roman"/>
          <w:color w:val="auto"/>
          <w:sz w:val="28"/>
          <w:szCs w:val="28"/>
        </w:rPr>
      </w:pPr>
      <w:r w:rsidRPr="00A50308">
        <w:rPr>
          <w:rFonts w:ascii="Times New Roman" w:hAnsi="Times New Roman" w:cs="Times New Roman"/>
          <w:color w:val="auto"/>
          <w:sz w:val="28"/>
          <w:szCs w:val="28"/>
        </w:rPr>
        <w:t>Почтовый адрес образовательного учреждения_______________________</w:t>
      </w:r>
      <w:r w:rsidR="00C92D0B">
        <w:rPr>
          <w:rFonts w:ascii="Times New Roman" w:hAnsi="Times New Roman" w:cs="Times New Roman"/>
          <w:color w:val="auto"/>
          <w:sz w:val="28"/>
          <w:szCs w:val="28"/>
        </w:rPr>
        <w:t>____</w:t>
      </w:r>
      <w:r w:rsidRPr="00A50308">
        <w:rPr>
          <w:rFonts w:ascii="Times New Roman" w:hAnsi="Times New Roman" w:cs="Times New Roman"/>
          <w:color w:val="auto"/>
          <w:sz w:val="28"/>
          <w:szCs w:val="28"/>
        </w:rPr>
        <w:t>___</w:t>
      </w:r>
    </w:p>
    <w:p w:rsidR="003A4C1E" w:rsidRPr="00A50308" w:rsidRDefault="003A4C1E" w:rsidP="003A4C1E">
      <w:pPr>
        <w:pStyle w:val="a6"/>
        <w:suppressAutoHyphens/>
        <w:spacing w:before="0" w:beforeAutospacing="0" w:after="0" w:afterAutospacing="0"/>
        <w:jc w:val="both"/>
        <w:rPr>
          <w:rFonts w:ascii="Times New Roman" w:hAnsi="Times New Roman" w:cs="Times New Roman"/>
          <w:color w:val="auto"/>
          <w:sz w:val="28"/>
          <w:szCs w:val="28"/>
        </w:rPr>
      </w:pPr>
      <w:r w:rsidRPr="00A50308">
        <w:rPr>
          <w:rFonts w:ascii="Times New Roman" w:hAnsi="Times New Roman" w:cs="Times New Roman"/>
          <w:color w:val="auto"/>
          <w:sz w:val="28"/>
          <w:szCs w:val="28"/>
        </w:rPr>
        <w:t>____________________________________________________________</w:t>
      </w:r>
      <w:r w:rsidR="00C92D0B">
        <w:rPr>
          <w:rFonts w:ascii="Times New Roman" w:hAnsi="Times New Roman" w:cs="Times New Roman"/>
          <w:color w:val="auto"/>
          <w:sz w:val="28"/>
          <w:szCs w:val="28"/>
        </w:rPr>
        <w:t>___</w:t>
      </w:r>
      <w:r w:rsidRPr="00A50308">
        <w:rPr>
          <w:rFonts w:ascii="Times New Roman" w:hAnsi="Times New Roman" w:cs="Times New Roman"/>
          <w:color w:val="auto"/>
          <w:sz w:val="28"/>
          <w:szCs w:val="28"/>
        </w:rPr>
        <w:t>_______</w:t>
      </w:r>
    </w:p>
    <w:p w:rsidR="003A4C1E" w:rsidRPr="00A50308" w:rsidRDefault="003A4C1E" w:rsidP="003A4C1E">
      <w:pPr>
        <w:pStyle w:val="a6"/>
        <w:suppressAutoHyphens/>
        <w:spacing w:before="0" w:beforeAutospacing="0" w:after="0" w:afterAutospacing="0"/>
        <w:jc w:val="both"/>
        <w:rPr>
          <w:rFonts w:ascii="Times New Roman" w:hAnsi="Times New Roman" w:cs="Times New Roman"/>
          <w:color w:val="auto"/>
          <w:sz w:val="28"/>
          <w:szCs w:val="28"/>
        </w:rPr>
      </w:pPr>
      <w:r w:rsidRPr="00A50308">
        <w:rPr>
          <w:rFonts w:ascii="Times New Roman" w:hAnsi="Times New Roman" w:cs="Times New Roman"/>
          <w:color w:val="auto"/>
          <w:sz w:val="28"/>
          <w:szCs w:val="28"/>
        </w:rPr>
        <w:t xml:space="preserve">Контактный </w:t>
      </w:r>
      <w:proofErr w:type="spellStart"/>
      <w:r w:rsidRPr="00A50308">
        <w:rPr>
          <w:rFonts w:ascii="Times New Roman" w:hAnsi="Times New Roman" w:cs="Times New Roman"/>
          <w:color w:val="auto"/>
          <w:sz w:val="28"/>
          <w:szCs w:val="28"/>
        </w:rPr>
        <w:t>телефон:_______________Факс</w:t>
      </w:r>
      <w:proofErr w:type="spellEnd"/>
      <w:r w:rsidRPr="00A50308">
        <w:rPr>
          <w:rFonts w:ascii="Times New Roman" w:hAnsi="Times New Roman" w:cs="Times New Roman"/>
          <w:color w:val="auto"/>
          <w:sz w:val="28"/>
          <w:szCs w:val="28"/>
        </w:rPr>
        <w:t>:  _____________________</w:t>
      </w:r>
      <w:r w:rsidR="00C92D0B">
        <w:rPr>
          <w:rFonts w:ascii="Times New Roman" w:hAnsi="Times New Roman" w:cs="Times New Roman"/>
          <w:color w:val="auto"/>
          <w:sz w:val="28"/>
          <w:szCs w:val="28"/>
        </w:rPr>
        <w:t>___</w:t>
      </w:r>
      <w:r w:rsidRPr="00A50308">
        <w:rPr>
          <w:rFonts w:ascii="Times New Roman" w:hAnsi="Times New Roman" w:cs="Times New Roman"/>
          <w:color w:val="auto"/>
          <w:sz w:val="28"/>
          <w:szCs w:val="28"/>
        </w:rPr>
        <w:t>_______</w:t>
      </w:r>
    </w:p>
    <w:p w:rsidR="003A4C1E" w:rsidRPr="00A50308" w:rsidRDefault="003A4C1E" w:rsidP="003A4C1E">
      <w:pPr>
        <w:pStyle w:val="a6"/>
        <w:suppressAutoHyphens/>
        <w:spacing w:before="0" w:beforeAutospacing="0" w:after="0" w:afterAutospacing="0"/>
        <w:jc w:val="both"/>
        <w:rPr>
          <w:rFonts w:ascii="Times New Roman" w:hAnsi="Times New Roman" w:cs="Times New Roman"/>
          <w:color w:val="auto"/>
          <w:sz w:val="28"/>
          <w:szCs w:val="28"/>
        </w:rPr>
      </w:pPr>
      <w:proofErr w:type="gramStart"/>
      <w:r w:rsidRPr="00A50308">
        <w:rPr>
          <w:rFonts w:ascii="Times New Roman" w:hAnsi="Times New Roman" w:cs="Times New Roman"/>
          <w:color w:val="auto"/>
          <w:sz w:val="28"/>
          <w:szCs w:val="28"/>
        </w:rPr>
        <w:t>Е</w:t>
      </w:r>
      <w:proofErr w:type="gramEnd"/>
      <w:r w:rsidRPr="00A50308">
        <w:rPr>
          <w:rFonts w:ascii="Times New Roman" w:hAnsi="Times New Roman" w:cs="Times New Roman"/>
          <w:color w:val="auto"/>
          <w:sz w:val="28"/>
          <w:szCs w:val="28"/>
        </w:rPr>
        <w:t>-</w:t>
      </w:r>
      <w:r w:rsidRPr="00A50308">
        <w:rPr>
          <w:rFonts w:ascii="Times New Roman" w:hAnsi="Times New Roman" w:cs="Times New Roman"/>
          <w:color w:val="auto"/>
          <w:sz w:val="28"/>
          <w:szCs w:val="28"/>
          <w:lang w:val="en-US"/>
        </w:rPr>
        <w:t>mail</w:t>
      </w:r>
      <w:r w:rsidRPr="00A50308">
        <w:rPr>
          <w:rFonts w:ascii="Times New Roman" w:hAnsi="Times New Roman" w:cs="Times New Roman"/>
          <w:color w:val="auto"/>
          <w:sz w:val="28"/>
          <w:szCs w:val="28"/>
        </w:rPr>
        <w:t>:_____________________________</w:t>
      </w:r>
      <w:r w:rsidRPr="00A50308">
        <w:rPr>
          <w:rFonts w:ascii="Times New Roman" w:hAnsi="Times New Roman" w:cs="Times New Roman"/>
          <w:color w:val="auto"/>
          <w:sz w:val="28"/>
          <w:szCs w:val="28"/>
          <w:lang w:val="en-US"/>
        </w:rPr>
        <w:t>http</w:t>
      </w:r>
      <w:r w:rsidRPr="00A50308">
        <w:rPr>
          <w:rFonts w:ascii="Times New Roman" w:hAnsi="Times New Roman" w:cs="Times New Roman"/>
          <w:color w:val="auto"/>
          <w:sz w:val="28"/>
          <w:szCs w:val="28"/>
        </w:rPr>
        <w:t>:_______________________</w:t>
      </w:r>
      <w:r w:rsidR="00C92D0B">
        <w:rPr>
          <w:rFonts w:ascii="Times New Roman" w:hAnsi="Times New Roman" w:cs="Times New Roman"/>
          <w:color w:val="auto"/>
          <w:sz w:val="28"/>
          <w:szCs w:val="28"/>
        </w:rPr>
        <w:t>___</w:t>
      </w:r>
      <w:r w:rsidRPr="00A50308">
        <w:rPr>
          <w:rFonts w:ascii="Times New Roman" w:hAnsi="Times New Roman" w:cs="Times New Roman"/>
          <w:color w:val="auto"/>
          <w:sz w:val="28"/>
          <w:szCs w:val="28"/>
        </w:rPr>
        <w:t>______</w:t>
      </w:r>
    </w:p>
    <w:p w:rsidR="003A4C1E" w:rsidRPr="00A50308" w:rsidRDefault="003A4C1E" w:rsidP="00C92D0B">
      <w:pPr>
        <w:pStyle w:val="a6"/>
        <w:suppressAutoHyphens/>
        <w:spacing w:before="0" w:beforeAutospacing="0" w:after="0" w:afterAutospacing="0"/>
        <w:ind w:right="720"/>
        <w:jc w:val="both"/>
        <w:rPr>
          <w:rFonts w:ascii="Times New Roman" w:hAnsi="Times New Roman" w:cs="Times New Roman"/>
          <w:color w:val="auto"/>
          <w:sz w:val="28"/>
          <w:szCs w:val="28"/>
        </w:rPr>
      </w:pPr>
      <w:r w:rsidRPr="00A50308">
        <w:rPr>
          <w:rFonts w:ascii="Times New Roman" w:hAnsi="Times New Roman" w:cs="Times New Roman"/>
          <w:color w:val="auto"/>
          <w:sz w:val="28"/>
          <w:szCs w:val="28"/>
        </w:rPr>
        <w:t>Ф.И.О. научного руководителя (при наличии):____________ _____</w:t>
      </w:r>
      <w:r w:rsidR="00C92D0B">
        <w:rPr>
          <w:rFonts w:ascii="Times New Roman" w:hAnsi="Times New Roman" w:cs="Times New Roman"/>
          <w:color w:val="auto"/>
          <w:sz w:val="28"/>
          <w:szCs w:val="28"/>
        </w:rPr>
        <w:t>____</w:t>
      </w:r>
      <w:r w:rsidRPr="00A50308">
        <w:rPr>
          <w:rFonts w:ascii="Times New Roman" w:hAnsi="Times New Roman" w:cs="Times New Roman"/>
          <w:color w:val="auto"/>
          <w:sz w:val="28"/>
          <w:szCs w:val="28"/>
        </w:rPr>
        <w:t>_________</w:t>
      </w:r>
    </w:p>
    <w:p w:rsidR="003A4C1E" w:rsidRPr="00A50308" w:rsidRDefault="003A4C1E" w:rsidP="003A4C1E">
      <w:pPr>
        <w:pStyle w:val="a6"/>
        <w:suppressAutoHyphens/>
        <w:spacing w:before="0" w:beforeAutospacing="0" w:after="0" w:afterAutospacing="0"/>
        <w:jc w:val="both"/>
        <w:rPr>
          <w:rFonts w:ascii="Times New Roman" w:hAnsi="Times New Roman" w:cs="Times New Roman"/>
          <w:color w:val="auto"/>
          <w:sz w:val="28"/>
          <w:szCs w:val="28"/>
        </w:rPr>
      </w:pPr>
      <w:r w:rsidRPr="00A50308">
        <w:rPr>
          <w:rFonts w:ascii="Times New Roman" w:hAnsi="Times New Roman" w:cs="Times New Roman"/>
          <w:color w:val="auto"/>
          <w:sz w:val="28"/>
          <w:szCs w:val="28"/>
        </w:rPr>
        <w:t>__________________________________________________________</w:t>
      </w:r>
      <w:r w:rsidR="00C92D0B">
        <w:rPr>
          <w:rFonts w:ascii="Times New Roman" w:hAnsi="Times New Roman" w:cs="Times New Roman"/>
          <w:color w:val="auto"/>
          <w:sz w:val="28"/>
          <w:szCs w:val="28"/>
        </w:rPr>
        <w:t>____</w:t>
      </w:r>
      <w:r w:rsidRPr="00A50308">
        <w:rPr>
          <w:rFonts w:ascii="Times New Roman" w:hAnsi="Times New Roman" w:cs="Times New Roman"/>
          <w:color w:val="auto"/>
          <w:sz w:val="28"/>
          <w:szCs w:val="28"/>
        </w:rPr>
        <w:t>________</w:t>
      </w:r>
    </w:p>
    <w:p w:rsidR="003A4C1E" w:rsidRPr="00A50308" w:rsidRDefault="003A4C1E" w:rsidP="003A4C1E">
      <w:pPr>
        <w:pStyle w:val="a6"/>
        <w:suppressAutoHyphens/>
        <w:spacing w:before="0" w:beforeAutospacing="0" w:after="0" w:afterAutospacing="0"/>
        <w:jc w:val="both"/>
        <w:rPr>
          <w:rFonts w:ascii="Times New Roman" w:hAnsi="Times New Roman" w:cs="Times New Roman"/>
          <w:b/>
          <w:color w:val="auto"/>
          <w:sz w:val="28"/>
          <w:szCs w:val="28"/>
        </w:rPr>
      </w:pPr>
      <w:r w:rsidRPr="00A50308">
        <w:rPr>
          <w:rFonts w:ascii="Times New Roman" w:hAnsi="Times New Roman" w:cs="Times New Roman"/>
          <w:b/>
          <w:color w:val="auto"/>
          <w:sz w:val="28"/>
          <w:szCs w:val="28"/>
        </w:rPr>
        <w:t>Сведения о Заявителе</w:t>
      </w:r>
    </w:p>
    <w:p w:rsidR="00C92D0B" w:rsidRDefault="003A4C1E" w:rsidP="00C92D0B">
      <w:pPr>
        <w:pStyle w:val="a6"/>
        <w:suppressAutoHyphens/>
        <w:spacing w:before="0" w:beforeAutospacing="0" w:after="0" w:afterAutospacing="0"/>
        <w:rPr>
          <w:rFonts w:ascii="Times New Roman" w:hAnsi="Times New Roman" w:cs="Times New Roman"/>
          <w:color w:val="auto"/>
          <w:sz w:val="28"/>
          <w:szCs w:val="28"/>
        </w:rPr>
      </w:pPr>
      <w:r w:rsidRPr="00A50308">
        <w:rPr>
          <w:rFonts w:ascii="Times New Roman" w:hAnsi="Times New Roman" w:cs="Times New Roman"/>
          <w:color w:val="auto"/>
          <w:sz w:val="28"/>
          <w:szCs w:val="28"/>
        </w:rPr>
        <w:t>Наименование Заявителя (включая организационно - правовую форму):</w:t>
      </w:r>
    </w:p>
    <w:p w:rsidR="003A4C1E" w:rsidRPr="00A50308" w:rsidRDefault="003A4C1E" w:rsidP="00C92D0B">
      <w:pPr>
        <w:pStyle w:val="a6"/>
        <w:suppressAutoHyphens/>
        <w:spacing w:before="0" w:beforeAutospacing="0" w:after="0" w:afterAutospacing="0"/>
        <w:ind w:right="720"/>
        <w:rPr>
          <w:rFonts w:ascii="Times New Roman" w:hAnsi="Times New Roman" w:cs="Times New Roman"/>
          <w:color w:val="auto"/>
          <w:sz w:val="28"/>
          <w:szCs w:val="28"/>
        </w:rPr>
      </w:pPr>
      <w:r w:rsidRPr="00A50308">
        <w:rPr>
          <w:rFonts w:ascii="Times New Roman" w:hAnsi="Times New Roman" w:cs="Times New Roman"/>
          <w:color w:val="auto"/>
          <w:sz w:val="28"/>
          <w:szCs w:val="28"/>
        </w:rPr>
        <w:t>__________________________________________________________</w:t>
      </w:r>
      <w:r w:rsidR="00C92D0B">
        <w:rPr>
          <w:rFonts w:ascii="Times New Roman" w:hAnsi="Times New Roman" w:cs="Times New Roman"/>
          <w:color w:val="auto"/>
          <w:sz w:val="28"/>
          <w:szCs w:val="28"/>
        </w:rPr>
        <w:t>___</w:t>
      </w:r>
      <w:r w:rsidRPr="00A50308">
        <w:rPr>
          <w:rFonts w:ascii="Times New Roman" w:hAnsi="Times New Roman" w:cs="Times New Roman"/>
          <w:color w:val="auto"/>
          <w:sz w:val="28"/>
          <w:szCs w:val="28"/>
        </w:rPr>
        <w:t>_________</w:t>
      </w:r>
    </w:p>
    <w:p w:rsidR="003A4C1E" w:rsidRPr="00A50308" w:rsidRDefault="003A4C1E" w:rsidP="003A4C1E">
      <w:pPr>
        <w:pStyle w:val="a6"/>
        <w:suppressAutoHyphens/>
        <w:spacing w:before="0" w:beforeAutospacing="0" w:after="0" w:afterAutospacing="0"/>
        <w:jc w:val="both"/>
        <w:rPr>
          <w:rFonts w:ascii="Times New Roman" w:hAnsi="Times New Roman" w:cs="Times New Roman"/>
          <w:color w:val="auto"/>
          <w:sz w:val="28"/>
          <w:szCs w:val="28"/>
        </w:rPr>
      </w:pPr>
      <w:r w:rsidRPr="00A50308">
        <w:rPr>
          <w:rFonts w:ascii="Times New Roman" w:hAnsi="Times New Roman" w:cs="Times New Roman"/>
          <w:color w:val="auto"/>
          <w:sz w:val="28"/>
          <w:szCs w:val="28"/>
        </w:rPr>
        <w:t>Ф.И.О. руководителя, должность_________________________________</w:t>
      </w:r>
      <w:r w:rsidR="00C92D0B">
        <w:rPr>
          <w:rFonts w:ascii="Times New Roman" w:hAnsi="Times New Roman" w:cs="Times New Roman"/>
          <w:color w:val="auto"/>
          <w:sz w:val="28"/>
          <w:szCs w:val="28"/>
        </w:rPr>
        <w:t>___</w:t>
      </w:r>
      <w:r w:rsidRPr="00A50308">
        <w:rPr>
          <w:rFonts w:ascii="Times New Roman" w:hAnsi="Times New Roman" w:cs="Times New Roman"/>
          <w:color w:val="auto"/>
          <w:sz w:val="28"/>
          <w:szCs w:val="28"/>
        </w:rPr>
        <w:t>______</w:t>
      </w:r>
    </w:p>
    <w:p w:rsidR="003A4C1E" w:rsidRPr="00A50308" w:rsidRDefault="003A4C1E" w:rsidP="00C92D0B">
      <w:pPr>
        <w:pStyle w:val="a6"/>
        <w:tabs>
          <w:tab w:val="left" w:pos="10260"/>
        </w:tabs>
        <w:suppressAutoHyphens/>
        <w:spacing w:before="0" w:beforeAutospacing="0" w:after="0" w:afterAutospacing="0"/>
        <w:ind w:right="720"/>
        <w:jc w:val="both"/>
        <w:rPr>
          <w:rFonts w:ascii="Times New Roman" w:hAnsi="Times New Roman" w:cs="Times New Roman"/>
          <w:color w:val="auto"/>
          <w:sz w:val="28"/>
          <w:szCs w:val="28"/>
        </w:rPr>
      </w:pPr>
      <w:r w:rsidRPr="00A50308">
        <w:rPr>
          <w:rFonts w:ascii="Times New Roman" w:hAnsi="Times New Roman" w:cs="Times New Roman"/>
          <w:color w:val="auto"/>
          <w:sz w:val="28"/>
          <w:szCs w:val="28"/>
        </w:rPr>
        <w:t>____________________________________________________________</w:t>
      </w:r>
      <w:r w:rsidR="00C92D0B">
        <w:rPr>
          <w:rFonts w:ascii="Times New Roman" w:hAnsi="Times New Roman" w:cs="Times New Roman"/>
          <w:color w:val="auto"/>
          <w:sz w:val="28"/>
          <w:szCs w:val="28"/>
        </w:rPr>
        <w:t>_________________________________</w:t>
      </w:r>
      <w:r w:rsidRPr="00A50308">
        <w:rPr>
          <w:rFonts w:ascii="Times New Roman" w:hAnsi="Times New Roman" w:cs="Times New Roman"/>
          <w:color w:val="auto"/>
          <w:sz w:val="28"/>
          <w:szCs w:val="28"/>
        </w:rPr>
        <w:t>________________________________________</w:t>
      </w:r>
      <w:r w:rsidR="00C92D0B">
        <w:rPr>
          <w:rFonts w:ascii="Times New Roman" w:hAnsi="Times New Roman" w:cs="Times New Roman"/>
          <w:color w:val="auto"/>
          <w:sz w:val="28"/>
          <w:szCs w:val="28"/>
        </w:rPr>
        <w:t>___</w:t>
      </w:r>
      <w:r w:rsidRPr="00A50308">
        <w:rPr>
          <w:rFonts w:ascii="Times New Roman" w:hAnsi="Times New Roman" w:cs="Times New Roman"/>
          <w:color w:val="auto"/>
          <w:sz w:val="28"/>
          <w:szCs w:val="28"/>
        </w:rPr>
        <w:t>____</w:t>
      </w:r>
    </w:p>
    <w:p w:rsidR="003A4C1E" w:rsidRPr="00A50308" w:rsidRDefault="003A4C1E" w:rsidP="003A4C1E">
      <w:pPr>
        <w:pStyle w:val="a6"/>
        <w:suppressAutoHyphens/>
        <w:spacing w:before="0" w:beforeAutospacing="0" w:after="0" w:afterAutospacing="0"/>
        <w:jc w:val="both"/>
        <w:rPr>
          <w:rFonts w:ascii="Times New Roman" w:hAnsi="Times New Roman" w:cs="Times New Roman"/>
          <w:color w:val="auto"/>
          <w:sz w:val="28"/>
          <w:szCs w:val="28"/>
        </w:rPr>
      </w:pPr>
      <w:r w:rsidRPr="00A50308">
        <w:rPr>
          <w:rFonts w:ascii="Times New Roman" w:hAnsi="Times New Roman" w:cs="Times New Roman"/>
          <w:color w:val="auto"/>
          <w:sz w:val="28"/>
          <w:szCs w:val="28"/>
        </w:rPr>
        <w:t>Фактический адрес Заявителя (местонахождение):___________________</w:t>
      </w:r>
      <w:r w:rsidR="00C92D0B">
        <w:rPr>
          <w:rFonts w:ascii="Times New Roman" w:hAnsi="Times New Roman" w:cs="Times New Roman"/>
          <w:color w:val="auto"/>
          <w:sz w:val="28"/>
          <w:szCs w:val="28"/>
        </w:rPr>
        <w:t>___</w:t>
      </w:r>
      <w:r w:rsidRPr="00A50308">
        <w:rPr>
          <w:rFonts w:ascii="Times New Roman" w:hAnsi="Times New Roman" w:cs="Times New Roman"/>
          <w:color w:val="auto"/>
          <w:sz w:val="28"/>
          <w:szCs w:val="28"/>
        </w:rPr>
        <w:t>_____</w:t>
      </w:r>
    </w:p>
    <w:p w:rsidR="003A4C1E" w:rsidRPr="00A50308" w:rsidRDefault="003A4C1E" w:rsidP="00C92D0B">
      <w:pPr>
        <w:pStyle w:val="a6"/>
        <w:suppressAutoHyphens/>
        <w:spacing w:before="0" w:beforeAutospacing="0" w:after="0" w:afterAutospacing="0"/>
        <w:ind w:right="720"/>
        <w:jc w:val="both"/>
        <w:rPr>
          <w:rFonts w:ascii="Times New Roman" w:hAnsi="Times New Roman" w:cs="Times New Roman"/>
          <w:color w:val="auto"/>
          <w:sz w:val="28"/>
          <w:szCs w:val="28"/>
        </w:rPr>
      </w:pPr>
      <w:r w:rsidRPr="00A50308">
        <w:rPr>
          <w:rFonts w:ascii="Times New Roman" w:hAnsi="Times New Roman" w:cs="Times New Roman"/>
          <w:color w:val="auto"/>
          <w:sz w:val="28"/>
          <w:szCs w:val="28"/>
        </w:rPr>
        <w:t>_____________________________________________________________________________________________________________________________</w:t>
      </w:r>
      <w:r w:rsidR="00C92D0B">
        <w:rPr>
          <w:rFonts w:ascii="Times New Roman" w:hAnsi="Times New Roman" w:cs="Times New Roman"/>
          <w:color w:val="auto"/>
          <w:sz w:val="28"/>
          <w:szCs w:val="28"/>
        </w:rPr>
        <w:t>______</w:t>
      </w:r>
      <w:r w:rsidRPr="00A50308">
        <w:rPr>
          <w:rFonts w:ascii="Times New Roman" w:hAnsi="Times New Roman" w:cs="Times New Roman"/>
          <w:color w:val="auto"/>
          <w:sz w:val="28"/>
          <w:szCs w:val="28"/>
        </w:rPr>
        <w:t>_________</w:t>
      </w:r>
    </w:p>
    <w:p w:rsidR="003A4C1E" w:rsidRPr="00A50308" w:rsidRDefault="003A4C1E" w:rsidP="003A4C1E">
      <w:pPr>
        <w:pStyle w:val="a6"/>
        <w:suppressAutoHyphens/>
        <w:spacing w:before="0" w:beforeAutospacing="0" w:after="0" w:afterAutospacing="0"/>
        <w:jc w:val="both"/>
        <w:rPr>
          <w:rFonts w:ascii="Times New Roman" w:hAnsi="Times New Roman" w:cs="Times New Roman"/>
          <w:color w:val="auto"/>
          <w:sz w:val="28"/>
          <w:szCs w:val="28"/>
        </w:rPr>
      </w:pPr>
      <w:r w:rsidRPr="00A50308">
        <w:rPr>
          <w:rFonts w:ascii="Times New Roman" w:hAnsi="Times New Roman" w:cs="Times New Roman"/>
          <w:color w:val="auto"/>
          <w:sz w:val="28"/>
          <w:szCs w:val="28"/>
        </w:rPr>
        <w:t>Контактный телефон: _____</w:t>
      </w:r>
      <w:r w:rsidR="00C92D0B">
        <w:rPr>
          <w:rFonts w:ascii="Times New Roman" w:hAnsi="Times New Roman" w:cs="Times New Roman"/>
          <w:color w:val="auto"/>
          <w:sz w:val="28"/>
          <w:szCs w:val="28"/>
        </w:rPr>
        <w:t>___</w:t>
      </w:r>
      <w:r w:rsidRPr="00A50308">
        <w:rPr>
          <w:rFonts w:ascii="Times New Roman" w:hAnsi="Times New Roman" w:cs="Times New Roman"/>
          <w:color w:val="auto"/>
          <w:sz w:val="28"/>
          <w:szCs w:val="28"/>
        </w:rPr>
        <w:t>_________Факс:_____________________________</w:t>
      </w:r>
    </w:p>
    <w:p w:rsidR="003A4C1E" w:rsidRPr="00A50308" w:rsidRDefault="003A4C1E" w:rsidP="003A4C1E">
      <w:pPr>
        <w:pStyle w:val="a6"/>
        <w:suppressAutoHyphens/>
        <w:spacing w:before="0" w:beforeAutospacing="0" w:after="0" w:afterAutospacing="0"/>
        <w:jc w:val="both"/>
        <w:rPr>
          <w:rFonts w:ascii="Times New Roman" w:hAnsi="Times New Roman" w:cs="Times New Roman"/>
          <w:color w:val="auto"/>
          <w:sz w:val="28"/>
          <w:szCs w:val="28"/>
        </w:rPr>
      </w:pPr>
      <w:proofErr w:type="gramStart"/>
      <w:r w:rsidRPr="00A50308">
        <w:rPr>
          <w:rFonts w:ascii="Times New Roman" w:hAnsi="Times New Roman" w:cs="Times New Roman"/>
          <w:color w:val="auto"/>
          <w:sz w:val="28"/>
          <w:szCs w:val="28"/>
        </w:rPr>
        <w:t>Е</w:t>
      </w:r>
      <w:proofErr w:type="gramEnd"/>
      <w:r w:rsidRPr="00A50308">
        <w:rPr>
          <w:rFonts w:ascii="Times New Roman" w:hAnsi="Times New Roman" w:cs="Times New Roman"/>
          <w:color w:val="auto"/>
          <w:sz w:val="28"/>
          <w:szCs w:val="28"/>
        </w:rPr>
        <w:t>-</w:t>
      </w:r>
      <w:r w:rsidRPr="00A50308">
        <w:rPr>
          <w:rFonts w:ascii="Times New Roman" w:hAnsi="Times New Roman" w:cs="Times New Roman"/>
          <w:color w:val="auto"/>
          <w:sz w:val="28"/>
          <w:szCs w:val="28"/>
          <w:lang w:val="en-US"/>
        </w:rPr>
        <w:t>mail</w:t>
      </w:r>
      <w:r w:rsidRPr="00A50308">
        <w:rPr>
          <w:rFonts w:ascii="Times New Roman" w:hAnsi="Times New Roman" w:cs="Times New Roman"/>
          <w:color w:val="auto"/>
          <w:sz w:val="28"/>
          <w:szCs w:val="28"/>
        </w:rPr>
        <w:t>:__________________________</w:t>
      </w:r>
      <w:r w:rsidR="00C92D0B">
        <w:rPr>
          <w:rFonts w:ascii="Times New Roman" w:hAnsi="Times New Roman" w:cs="Times New Roman"/>
          <w:color w:val="auto"/>
          <w:sz w:val="28"/>
          <w:szCs w:val="28"/>
        </w:rPr>
        <w:t>___</w:t>
      </w:r>
      <w:r w:rsidRPr="00A50308">
        <w:rPr>
          <w:rFonts w:ascii="Times New Roman" w:hAnsi="Times New Roman" w:cs="Times New Roman"/>
          <w:color w:val="auto"/>
          <w:sz w:val="28"/>
          <w:szCs w:val="28"/>
        </w:rPr>
        <w:t>___________________________________</w:t>
      </w:r>
    </w:p>
    <w:p w:rsidR="003A4C1E" w:rsidRPr="00A50308" w:rsidRDefault="003A4C1E" w:rsidP="003A4C1E">
      <w:pPr>
        <w:pStyle w:val="a6"/>
        <w:suppressAutoHyphens/>
        <w:spacing w:before="0" w:beforeAutospacing="0" w:after="0" w:afterAutospacing="0"/>
        <w:jc w:val="both"/>
        <w:rPr>
          <w:rFonts w:ascii="Times New Roman" w:hAnsi="Times New Roman" w:cs="Times New Roman"/>
          <w:color w:val="auto"/>
          <w:sz w:val="28"/>
          <w:szCs w:val="28"/>
        </w:rPr>
      </w:pPr>
    </w:p>
    <w:p w:rsidR="003A4C1E" w:rsidRPr="00A50308" w:rsidRDefault="003A4C1E" w:rsidP="003A4C1E">
      <w:pPr>
        <w:pStyle w:val="a6"/>
        <w:suppressAutoHyphens/>
        <w:spacing w:before="0" w:beforeAutospacing="0" w:after="0" w:afterAutospacing="0"/>
        <w:jc w:val="both"/>
        <w:rPr>
          <w:rFonts w:ascii="Times New Roman" w:hAnsi="Times New Roman" w:cs="Times New Roman"/>
          <w:color w:val="auto"/>
          <w:sz w:val="28"/>
          <w:szCs w:val="28"/>
        </w:rPr>
      </w:pPr>
      <w:r w:rsidRPr="00A50308">
        <w:rPr>
          <w:rFonts w:ascii="Times New Roman" w:hAnsi="Times New Roman" w:cs="Times New Roman"/>
          <w:color w:val="auto"/>
          <w:sz w:val="28"/>
          <w:szCs w:val="28"/>
        </w:rPr>
        <w:t>Подпись руководителя Заявителя ______________/_______</w:t>
      </w:r>
      <w:r w:rsidR="00C92D0B">
        <w:rPr>
          <w:rFonts w:ascii="Times New Roman" w:hAnsi="Times New Roman" w:cs="Times New Roman"/>
          <w:color w:val="auto"/>
          <w:sz w:val="28"/>
          <w:szCs w:val="28"/>
        </w:rPr>
        <w:t>__</w:t>
      </w:r>
      <w:r w:rsidRPr="00A50308">
        <w:rPr>
          <w:rFonts w:ascii="Times New Roman" w:hAnsi="Times New Roman" w:cs="Times New Roman"/>
          <w:color w:val="auto"/>
          <w:sz w:val="28"/>
          <w:szCs w:val="28"/>
        </w:rPr>
        <w:t>_________________</w:t>
      </w:r>
    </w:p>
    <w:p w:rsidR="003A4C1E" w:rsidRPr="00A50308" w:rsidRDefault="003A4C1E" w:rsidP="003A4C1E">
      <w:pPr>
        <w:pStyle w:val="a6"/>
        <w:suppressAutoHyphens/>
        <w:spacing w:before="0" w:beforeAutospacing="0" w:after="0" w:afterAutospacing="0"/>
        <w:jc w:val="both"/>
        <w:rPr>
          <w:rFonts w:ascii="Times New Roman" w:hAnsi="Times New Roman" w:cs="Times New Roman"/>
          <w:color w:val="auto"/>
          <w:sz w:val="28"/>
          <w:szCs w:val="28"/>
        </w:rPr>
      </w:pPr>
    </w:p>
    <w:p w:rsidR="003A4C1E" w:rsidRPr="00A50308" w:rsidRDefault="003A4C1E" w:rsidP="00C92D0B">
      <w:pPr>
        <w:pStyle w:val="a6"/>
        <w:suppressAutoHyphens/>
        <w:spacing w:before="0" w:beforeAutospacing="0" w:after="0" w:afterAutospacing="0"/>
        <w:rPr>
          <w:rFonts w:ascii="Times New Roman" w:hAnsi="Times New Roman" w:cs="Times New Roman"/>
          <w:color w:val="auto"/>
          <w:sz w:val="28"/>
          <w:szCs w:val="28"/>
        </w:rPr>
      </w:pPr>
      <w:r w:rsidRPr="00A50308">
        <w:rPr>
          <w:rFonts w:ascii="Times New Roman" w:hAnsi="Times New Roman" w:cs="Times New Roman"/>
          <w:color w:val="auto"/>
          <w:sz w:val="28"/>
          <w:szCs w:val="28"/>
        </w:rPr>
        <w:t>№ протокола и дата заседания органа Заявителя по выдвижению участника конкурса_________________________________________</w:t>
      </w:r>
      <w:r w:rsidR="00C92D0B">
        <w:rPr>
          <w:rFonts w:ascii="Times New Roman" w:hAnsi="Times New Roman" w:cs="Times New Roman"/>
          <w:color w:val="auto"/>
          <w:sz w:val="28"/>
          <w:szCs w:val="28"/>
        </w:rPr>
        <w:t>__</w:t>
      </w:r>
      <w:r w:rsidRPr="00A50308">
        <w:rPr>
          <w:rFonts w:ascii="Times New Roman" w:hAnsi="Times New Roman" w:cs="Times New Roman"/>
          <w:color w:val="auto"/>
          <w:sz w:val="28"/>
          <w:szCs w:val="28"/>
        </w:rPr>
        <w:t>___________________</w:t>
      </w:r>
    </w:p>
    <w:p w:rsidR="003A4C1E" w:rsidRPr="00A50308" w:rsidRDefault="003A4C1E" w:rsidP="003A4C1E">
      <w:pPr>
        <w:pStyle w:val="a6"/>
        <w:suppressAutoHyphens/>
        <w:spacing w:before="0" w:beforeAutospacing="0" w:after="0" w:afterAutospacing="0"/>
        <w:jc w:val="both"/>
        <w:rPr>
          <w:rFonts w:ascii="Times New Roman" w:hAnsi="Times New Roman" w:cs="Times New Roman"/>
          <w:color w:val="auto"/>
          <w:sz w:val="28"/>
          <w:szCs w:val="28"/>
        </w:rPr>
      </w:pPr>
    </w:p>
    <w:p w:rsidR="003A4C1E" w:rsidRDefault="003A4C1E" w:rsidP="003A4C1E">
      <w:pPr>
        <w:pStyle w:val="a6"/>
        <w:suppressAutoHyphens/>
        <w:spacing w:before="0" w:beforeAutospacing="0" w:after="0" w:afterAutospacing="0"/>
        <w:jc w:val="both"/>
        <w:rPr>
          <w:rFonts w:ascii="Times New Roman" w:hAnsi="Times New Roman" w:cs="Times New Roman"/>
          <w:color w:val="auto"/>
          <w:sz w:val="28"/>
          <w:szCs w:val="28"/>
        </w:rPr>
      </w:pPr>
      <w:r w:rsidRPr="00A50308">
        <w:rPr>
          <w:rFonts w:ascii="Times New Roman" w:hAnsi="Times New Roman" w:cs="Times New Roman"/>
          <w:color w:val="auto"/>
          <w:sz w:val="28"/>
          <w:szCs w:val="28"/>
        </w:rPr>
        <w:t>Дата подачи заявки:_______________________________</w:t>
      </w:r>
      <w:r w:rsidR="00C92D0B">
        <w:rPr>
          <w:rFonts w:ascii="Times New Roman" w:hAnsi="Times New Roman" w:cs="Times New Roman"/>
          <w:color w:val="auto"/>
          <w:sz w:val="28"/>
          <w:szCs w:val="28"/>
        </w:rPr>
        <w:t>___</w:t>
      </w:r>
      <w:r w:rsidRPr="00A50308">
        <w:rPr>
          <w:rFonts w:ascii="Times New Roman" w:hAnsi="Times New Roman" w:cs="Times New Roman"/>
          <w:color w:val="auto"/>
          <w:sz w:val="28"/>
          <w:szCs w:val="28"/>
        </w:rPr>
        <w:t>___________________</w:t>
      </w:r>
    </w:p>
    <w:p w:rsidR="00553155" w:rsidRDefault="00553155" w:rsidP="003A4C1E">
      <w:pPr>
        <w:pStyle w:val="a6"/>
        <w:suppressAutoHyphens/>
        <w:spacing w:before="0" w:beforeAutospacing="0" w:after="0" w:afterAutospacing="0"/>
        <w:jc w:val="both"/>
        <w:rPr>
          <w:rFonts w:ascii="Times New Roman" w:hAnsi="Times New Roman" w:cs="Times New Roman"/>
          <w:color w:val="auto"/>
          <w:sz w:val="28"/>
          <w:szCs w:val="28"/>
        </w:rPr>
      </w:pPr>
    </w:p>
    <w:p w:rsidR="00553155" w:rsidRDefault="00553155" w:rsidP="003A4C1E">
      <w:pPr>
        <w:pStyle w:val="a6"/>
        <w:suppressAutoHyphens/>
        <w:spacing w:before="0" w:beforeAutospacing="0" w:after="0" w:afterAutospacing="0"/>
        <w:jc w:val="both"/>
        <w:rPr>
          <w:rFonts w:ascii="Times New Roman" w:hAnsi="Times New Roman" w:cs="Times New Roman"/>
          <w:color w:val="auto"/>
          <w:sz w:val="28"/>
          <w:szCs w:val="28"/>
        </w:rPr>
      </w:pPr>
    </w:p>
    <w:p w:rsidR="00553155" w:rsidRDefault="00553155" w:rsidP="003A4C1E">
      <w:pPr>
        <w:pStyle w:val="a6"/>
        <w:suppressAutoHyphens/>
        <w:spacing w:before="0" w:beforeAutospacing="0" w:after="0" w:afterAutospacing="0"/>
        <w:jc w:val="both"/>
        <w:rPr>
          <w:rFonts w:ascii="Times New Roman" w:hAnsi="Times New Roman" w:cs="Times New Roman"/>
          <w:color w:val="auto"/>
          <w:sz w:val="28"/>
          <w:szCs w:val="28"/>
        </w:rPr>
      </w:pPr>
    </w:p>
    <w:p w:rsidR="001124CE" w:rsidRDefault="001124CE" w:rsidP="003A4C1E">
      <w:pPr>
        <w:pStyle w:val="a6"/>
        <w:suppressAutoHyphens/>
        <w:spacing w:before="0" w:beforeAutospacing="0" w:after="0" w:afterAutospacing="0"/>
        <w:jc w:val="both"/>
        <w:rPr>
          <w:rFonts w:ascii="Times New Roman" w:hAnsi="Times New Roman" w:cs="Times New Roman"/>
          <w:color w:val="auto"/>
          <w:sz w:val="28"/>
          <w:szCs w:val="28"/>
        </w:rPr>
      </w:pPr>
    </w:p>
    <w:p w:rsidR="008B38B7" w:rsidRDefault="008B38B7" w:rsidP="003A4C1E">
      <w:pPr>
        <w:pStyle w:val="a6"/>
        <w:suppressAutoHyphens/>
        <w:spacing w:before="0" w:beforeAutospacing="0" w:after="0" w:afterAutospacing="0"/>
        <w:jc w:val="both"/>
        <w:rPr>
          <w:rFonts w:ascii="Times New Roman" w:hAnsi="Times New Roman" w:cs="Times New Roman"/>
          <w:color w:val="auto"/>
          <w:sz w:val="28"/>
          <w:szCs w:val="28"/>
        </w:rPr>
      </w:pPr>
    </w:p>
    <w:p w:rsidR="00553155" w:rsidRPr="00553155" w:rsidRDefault="00553155" w:rsidP="00553155">
      <w:pPr>
        <w:spacing w:after="0"/>
        <w:jc w:val="right"/>
        <w:rPr>
          <w:rFonts w:ascii="Times New Roman" w:hAnsi="Times New Roman"/>
          <w:sz w:val="24"/>
          <w:szCs w:val="24"/>
        </w:rPr>
      </w:pPr>
      <w:r w:rsidRPr="00553155">
        <w:rPr>
          <w:rFonts w:ascii="Times New Roman" w:hAnsi="Times New Roman"/>
          <w:sz w:val="24"/>
          <w:szCs w:val="24"/>
        </w:rPr>
        <w:lastRenderedPageBreak/>
        <w:t>Приложение 3</w:t>
      </w:r>
    </w:p>
    <w:p w:rsidR="00553155" w:rsidRPr="00553155" w:rsidRDefault="00553155" w:rsidP="00553155">
      <w:pPr>
        <w:spacing w:after="0"/>
        <w:jc w:val="right"/>
        <w:rPr>
          <w:rFonts w:ascii="Times New Roman" w:hAnsi="Times New Roman"/>
          <w:sz w:val="24"/>
          <w:szCs w:val="24"/>
        </w:rPr>
      </w:pPr>
      <w:r w:rsidRPr="00553155">
        <w:rPr>
          <w:rFonts w:ascii="Times New Roman" w:hAnsi="Times New Roman"/>
          <w:sz w:val="24"/>
          <w:szCs w:val="24"/>
        </w:rPr>
        <w:t>к Правилам</w:t>
      </w:r>
    </w:p>
    <w:p w:rsidR="00553155" w:rsidRDefault="00553155" w:rsidP="00553155">
      <w:pPr>
        <w:spacing w:line="240" w:lineRule="auto"/>
        <w:contextualSpacing/>
        <w:jc w:val="center"/>
        <w:rPr>
          <w:rFonts w:ascii="Times New Roman" w:hAnsi="Times New Roman"/>
          <w:sz w:val="28"/>
        </w:rPr>
      </w:pPr>
      <w:r>
        <w:rPr>
          <w:rFonts w:ascii="Times New Roman" w:hAnsi="Times New Roman"/>
          <w:sz w:val="28"/>
        </w:rPr>
        <w:t>Название ОО</w:t>
      </w:r>
    </w:p>
    <w:p w:rsidR="00553155" w:rsidRDefault="00553155" w:rsidP="00553155">
      <w:pPr>
        <w:spacing w:line="240" w:lineRule="auto"/>
        <w:contextualSpacing/>
        <w:jc w:val="center"/>
        <w:rPr>
          <w:rFonts w:ascii="Times New Roman" w:hAnsi="Times New Roman"/>
          <w:sz w:val="20"/>
        </w:rPr>
      </w:pPr>
      <w:r w:rsidRPr="0042656A">
        <w:rPr>
          <w:rFonts w:ascii="Times New Roman" w:hAnsi="Times New Roman"/>
          <w:sz w:val="20"/>
        </w:rPr>
        <w:t>(по Уставу)</w:t>
      </w:r>
    </w:p>
    <w:p w:rsidR="00553155" w:rsidRDefault="00553155" w:rsidP="00553155">
      <w:pPr>
        <w:spacing w:line="240" w:lineRule="auto"/>
        <w:contextualSpacing/>
        <w:jc w:val="center"/>
        <w:rPr>
          <w:rFonts w:ascii="Times New Roman" w:hAnsi="Times New Roman"/>
          <w:sz w:val="20"/>
        </w:rPr>
      </w:pPr>
    </w:p>
    <w:p w:rsidR="00553155" w:rsidRDefault="00553155" w:rsidP="00553155">
      <w:pPr>
        <w:spacing w:line="240" w:lineRule="auto"/>
        <w:contextualSpacing/>
        <w:jc w:val="center"/>
        <w:rPr>
          <w:rFonts w:ascii="Times New Roman" w:hAnsi="Times New Roman"/>
          <w:sz w:val="20"/>
        </w:rPr>
      </w:pPr>
    </w:p>
    <w:p w:rsidR="00553155" w:rsidRDefault="00553155" w:rsidP="00553155">
      <w:pPr>
        <w:spacing w:line="240" w:lineRule="auto"/>
        <w:contextualSpacing/>
        <w:jc w:val="center"/>
        <w:rPr>
          <w:rFonts w:ascii="Times New Roman" w:hAnsi="Times New Roman"/>
          <w:sz w:val="20"/>
        </w:rPr>
      </w:pPr>
    </w:p>
    <w:p w:rsidR="00553155" w:rsidRDefault="00553155" w:rsidP="00553155">
      <w:pPr>
        <w:spacing w:line="240" w:lineRule="auto"/>
        <w:contextualSpacing/>
        <w:jc w:val="center"/>
        <w:rPr>
          <w:rFonts w:ascii="Times New Roman" w:hAnsi="Times New Roman"/>
          <w:sz w:val="20"/>
        </w:rPr>
      </w:pPr>
    </w:p>
    <w:p w:rsidR="00553155" w:rsidRDefault="00553155" w:rsidP="00553155">
      <w:pPr>
        <w:spacing w:line="240" w:lineRule="auto"/>
        <w:contextualSpacing/>
        <w:jc w:val="center"/>
        <w:rPr>
          <w:rFonts w:ascii="Times New Roman" w:hAnsi="Times New Roman"/>
          <w:sz w:val="20"/>
        </w:rPr>
      </w:pPr>
    </w:p>
    <w:p w:rsidR="00553155" w:rsidRPr="0042656A" w:rsidRDefault="00553155" w:rsidP="00553155">
      <w:pPr>
        <w:spacing w:line="240" w:lineRule="auto"/>
        <w:contextualSpacing/>
        <w:jc w:val="right"/>
        <w:rPr>
          <w:rFonts w:ascii="Times New Roman" w:hAnsi="Times New Roman"/>
          <w:sz w:val="28"/>
        </w:rPr>
      </w:pPr>
      <w:r w:rsidRPr="0042656A">
        <w:rPr>
          <w:rFonts w:ascii="Times New Roman" w:hAnsi="Times New Roman"/>
          <w:sz w:val="28"/>
        </w:rPr>
        <w:t>Утверждаю:</w:t>
      </w:r>
    </w:p>
    <w:p w:rsidR="00553155" w:rsidRPr="0042656A" w:rsidRDefault="00553155" w:rsidP="00553155">
      <w:pPr>
        <w:spacing w:line="240" w:lineRule="auto"/>
        <w:contextualSpacing/>
        <w:jc w:val="right"/>
        <w:rPr>
          <w:rFonts w:ascii="Times New Roman" w:hAnsi="Times New Roman"/>
          <w:sz w:val="28"/>
        </w:rPr>
      </w:pPr>
      <w:r w:rsidRPr="0042656A">
        <w:rPr>
          <w:rFonts w:ascii="Times New Roman" w:hAnsi="Times New Roman"/>
          <w:sz w:val="28"/>
        </w:rPr>
        <w:t>Директор школы</w:t>
      </w:r>
    </w:p>
    <w:p w:rsidR="00553155" w:rsidRPr="0042656A" w:rsidRDefault="00553155" w:rsidP="00553155">
      <w:pPr>
        <w:spacing w:line="240" w:lineRule="auto"/>
        <w:contextualSpacing/>
        <w:jc w:val="right"/>
        <w:rPr>
          <w:rFonts w:ascii="Times New Roman" w:hAnsi="Times New Roman"/>
          <w:sz w:val="28"/>
        </w:rPr>
      </w:pPr>
      <w:r w:rsidRPr="0042656A">
        <w:rPr>
          <w:rFonts w:ascii="Times New Roman" w:hAnsi="Times New Roman"/>
          <w:sz w:val="28"/>
        </w:rPr>
        <w:t>_________ФИО</w:t>
      </w:r>
    </w:p>
    <w:p w:rsidR="00553155" w:rsidRDefault="00553155" w:rsidP="00553155">
      <w:pPr>
        <w:spacing w:line="240" w:lineRule="auto"/>
        <w:contextualSpacing/>
        <w:jc w:val="right"/>
        <w:rPr>
          <w:rFonts w:ascii="Times New Roman" w:hAnsi="Times New Roman"/>
          <w:sz w:val="28"/>
        </w:rPr>
      </w:pPr>
      <w:r w:rsidRPr="0042656A">
        <w:rPr>
          <w:rFonts w:ascii="Times New Roman" w:hAnsi="Times New Roman"/>
          <w:sz w:val="28"/>
        </w:rPr>
        <w:t>«__»_____201</w:t>
      </w:r>
      <w:r w:rsidR="008B38B7">
        <w:rPr>
          <w:rFonts w:ascii="Times New Roman" w:hAnsi="Times New Roman"/>
          <w:sz w:val="28"/>
        </w:rPr>
        <w:t>7</w:t>
      </w:r>
      <w:r w:rsidRPr="0042656A">
        <w:rPr>
          <w:rFonts w:ascii="Times New Roman" w:hAnsi="Times New Roman"/>
          <w:sz w:val="28"/>
        </w:rPr>
        <w:t xml:space="preserve"> г.</w:t>
      </w:r>
    </w:p>
    <w:p w:rsidR="00553155" w:rsidRDefault="00553155" w:rsidP="00553155">
      <w:pPr>
        <w:spacing w:line="240" w:lineRule="auto"/>
        <w:contextualSpacing/>
        <w:jc w:val="right"/>
        <w:rPr>
          <w:rFonts w:ascii="Times New Roman" w:hAnsi="Times New Roman"/>
          <w:sz w:val="28"/>
        </w:rPr>
      </w:pPr>
    </w:p>
    <w:p w:rsidR="00553155" w:rsidRDefault="00553155" w:rsidP="00553155">
      <w:pPr>
        <w:spacing w:line="240" w:lineRule="auto"/>
        <w:contextualSpacing/>
        <w:jc w:val="right"/>
        <w:rPr>
          <w:rFonts w:ascii="Times New Roman" w:hAnsi="Times New Roman"/>
          <w:sz w:val="28"/>
        </w:rPr>
      </w:pPr>
    </w:p>
    <w:p w:rsidR="00553155" w:rsidRDefault="00553155" w:rsidP="00553155">
      <w:pPr>
        <w:spacing w:line="240" w:lineRule="auto"/>
        <w:contextualSpacing/>
        <w:jc w:val="right"/>
        <w:rPr>
          <w:rFonts w:ascii="Times New Roman" w:hAnsi="Times New Roman"/>
          <w:sz w:val="28"/>
        </w:rPr>
      </w:pPr>
    </w:p>
    <w:p w:rsidR="00553155" w:rsidRDefault="00553155" w:rsidP="00553155">
      <w:pPr>
        <w:spacing w:line="240" w:lineRule="auto"/>
        <w:contextualSpacing/>
        <w:jc w:val="right"/>
        <w:rPr>
          <w:rFonts w:ascii="Times New Roman" w:hAnsi="Times New Roman"/>
          <w:sz w:val="28"/>
        </w:rPr>
      </w:pPr>
    </w:p>
    <w:p w:rsidR="00553155" w:rsidRDefault="00553155" w:rsidP="00553155">
      <w:pPr>
        <w:spacing w:line="240" w:lineRule="auto"/>
        <w:contextualSpacing/>
        <w:jc w:val="right"/>
        <w:rPr>
          <w:rFonts w:ascii="Times New Roman" w:hAnsi="Times New Roman"/>
          <w:sz w:val="28"/>
        </w:rPr>
      </w:pPr>
    </w:p>
    <w:p w:rsidR="00553155" w:rsidRDefault="00553155" w:rsidP="00553155">
      <w:pPr>
        <w:spacing w:line="240" w:lineRule="auto"/>
        <w:contextualSpacing/>
        <w:jc w:val="right"/>
        <w:rPr>
          <w:rFonts w:ascii="Times New Roman" w:hAnsi="Times New Roman"/>
          <w:sz w:val="28"/>
        </w:rPr>
      </w:pPr>
    </w:p>
    <w:p w:rsidR="00553155" w:rsidRDefault="00553155" w:rsidP="00553155">
      <w:pPr>
        <w:spacing w:line="240" w:lineRule="auto"/>
        <w:contextualSpacing/>
        <w:jc w:val="center"/>
        <w:rPr>
          <w:rFonts w:ascii="Times New Roman" w:hAnsi="Times New Roman"/>
          <w:sz w:val="32"/>
        </w:rPr>
      </w:pPr>
      <w:r>
        <w:rPr>
          <w:rFonts w:ascii="Times New Roman" w:hAnsi="Times New Roman"/>
          <w:sz w:val="32"/>
        </w:rPr>
        <w:t>Аналитическая справка</w:t>
      </w:r>
    </w:p>
    <w:p w:rsidR="00553155" w:rsidRDefault="00553155" w:rsidP="00553155">
      <w:pPr>
        <w:spacing w:line="360" w:lineRule="auto"/>
        <w:contextualSpacing/>
        <w:jc w:val="center"/>
        <w:rPr>
          <w:rFonts w:ascii="Times New Roman" w:hAnsi="Times New Roman"/>
          <w:sz w:val="32"/>
        </w:rPr>
      </w:pPr>
      <w:r w:rsidRPr="0042656A">
        <w:rPr>
          <w:rFonts w:ascii="Times New Roman" w:hAnsi="Times New Roman"/>
          <w:sz w:val="32"/>
        </w:rPr>
        <w:t>о профессиональных достижениях учителя</w:t>
      </w:r>
    </w:p>
    <w:p w:rsidR="00553155" w:rsidRPr="0042656A" w:rsidRDefault="00553155" w:rsidP="00553155">
      <w:pPr>
        <w:spacing w:line="360" w:lineRule="auto"/>
        <w:contextualSpacing/>
        <w:jc w:val="center"/>
        <w:rPr>
          <w:rFonts w:ascii="Times New Roman" w:hAnsi="Times New Roman"/>
          <w:sz w:val="28"/>
        </w:rPr>
      </w:pPr>
      <w:r w:rsidRPr="0042656A">
        <w:rPr>
          <w:rFonts w:ascii="Times New Roman" w:hAnsi="Times New Roman"/>
          <w:sz w:val="28"/>
        </w:rPr>
        <w:t>ФИО конкурсанта,</w:t>
      </w:r>
    </w:p>
    <w:p w:rsidR="00553155" w:rsidRPr="0042656A" w:rsidRDefault="00553155" w:rsidP="00553155">
      <w:pPr>
        <w:spacing w:line="360" w:lineRule="auto"/>
        <w:contextualSpacing/>
        <w:jc w:val="center"/>
        <w:rPr>
          <w:rFonts w:ascii="Times New Roman" w:hAnsi="Times New Roman"/>
          <w:sz w:val="28"/>
        </w:rPr>
      </w:pPr>
      <w:r w:rsidRPr="0042656A">
        <w:rPr>
          <w:rFonts w:ascii="Times New Roman" w:hAnsi="Times New Roman"/>
          <w:sz w:val="28"/>
        </w:rPr>
        <w:t>должность</w:t>
      </w:r>
    </w:p>
    <w:p w:rsidR="00553155" w:rsidRPr="0042656A" w:rsidRDefault="00553155" w:rsidP="00553155">
      <w:pPr>
        <w:spacing w:line="360" w:lineRule="auto"/>
        <w:contextualSpacing/>
        <w:jc w:val="center"/>
        <w:rPr>
          <w:rFonts w:ascii="Times New Roman" w:hAnsi="Times New Roman"/>
          <w:sz w:val="28"/>
        </w:rPr>
      </w:pPr>
      <w:r w:rsidRPr="0042656A">
        <w:rPr>
          <w:rFonts w:ascii="Times New Roman" w:hAnsi="Times New Roman"/>
          <w:sz w:val="28"/>
        </w:rPr>
        <w:t>название ОО</w:t>
      </w:r>
    </w:p>
    <w:p w:rsidR="00553155" w:rsidRPr="0042656A" w:rsidRDefault="00553155" w:rsidP="00553155">
      <w:pPr>
        <w:spacing w:line="360" w:lineRule="auto"/>
        <w:contextualSpacing/>
        <w:jc w:val="center"/>
        <w:rPr>
          <w:rFonts w:ascii="Times New Roman" w:hAnsi="Times New Roman"/>
          <w:sz w:val="28"/>
        </w:rPr>
      </w:pPr>
      <w:r w:rsidRPr="0042656A">
        <w:rPr>
          <w:rFonts w:ascii="Times New Roman" w:hAnsi="Times New Roman"/>
          <w:sz w:val="28"/>
        </w:rPr>
        <w:t>за 201</w:t>
      </w:r>
      <w:r w:rsidR="008B38B7">
        <w:rPr>
          <w:rFonts w:ascii="Times New Roman" w:hAnsi="Times New Roman"/>
          <w:sz w:val="28"/>
        </w:rPr>
        <w:t>3</w:t>
      </w:r>
      <w:r w:rsidRPr="0042656A">
        <w:rPr>
          <w:rFonts w:ascii="Times New Roman" w:hAnsi="Times New Roman"/>
          <w:sz w:val="28"/>
        </w:rPr>
        <w:t xml:space="preserve"> – 201</w:t>
      </w:r>
      <w:r w:rsidR="008B38B7">
        <w:rPr>
          <w:rFonts w:ascii="Times New Roman" w:hAnsi="Times New Roman"/>
          <w:sz w:val="28"/>
        </w:rPr>
        <w:t>6</w:t>
      </w:r>
      <w:r w:rsidRPr="0042656A">
        <w:rPr>
          <w:rFonts w:ascii="Times New Roman" w:hAnsi="Times New Roman"/>
          <w:sz w:val="28"/>
        </w:rPr>
        <w:t xml:space="preserve"> гг.</w:t>
      </w:r>
    </w:p>
    <w:p w:rsidR="00553155" w:rsidRDefault="00553155" w:rsidP="00553155">
      <w:pPr>
        <w:spacing w:line="240" w:lineRule="auto"/>
        <w:contextualSpacing/>
        <w:jc w:val="center"/>
        <w:rPr>
          <w:rFonts w:ascii="Times New Roman" w:hAnsi="Times New Roman"/>
          <w:sz w:val="32"/>
        </w:rPr>
      </w:pPr>
    </w:p>
    <w:p w:rsidR="00553155" w:rsidRDefault="00553155" w:rsidP="00553155">
      <w:pPr>
        <w:spacing w:line="240" w:lineRule="auto"/>
        <w:contextualSpacing/>
        <w:jc w:val="center"/>
        <w:rPr>
          <w:rFonts w:ascii="Times New Roman" w:hAnsi="Times New Roman"/>
          <w:sz w:val="32"/>
        </w:rPr>
      </w:pPr>
    </w:p>
    <w:p w:rsidR="00553155" w:rsidRDefault="00553155" w:rsidP="00553155">
      <w:pPr>
        <w:spacing w:line="240" w:lineRule="auto"/>
        <w:contextualSpacing/>
        <w:jc w:val="center"/>
        <w:rPr>
          <w:rFonts w:ascii="Times New Roman" w:hAnsi="Times New Roman"/>
          <w:sz w:val="32"/>
        </w:rPr>
      </w:pPr>
    </w:p>
    <w:p w:rsidR="00553155" w:rsidRDefault="00553155" w:rsidP="00553155">
      <w:pPr>
        <w:spacing w:line="240" w:lineRule="auto"/>
        <w:contextualSpacing/>
        <w:jc w:val="center"/>
        <w:rPr>
          <w:rFonts w:ascii="Times New Roman" w:hAnsi="Times New Roman"/>
          <w:sz w:val="32"/>
        </w:rPr>
      </w:pPr>
    </w:p>
    <w:p w:rsidR="00553155" w:rsidRDefault="00553155" w:rsidP="00553155">
      <w:pPr>
        <w:spacing w:line="240" w:lineRule="auto"/>
        <w:contextualSpacing/>
        <w:jc w:val="center"/>
        <w:rPr>
          <w:rFonts w:ascii="Times New Roman" w:hAnsi="Times New Roman"/>
          <w:sz w:val="32"/>
        </w:rPr>
      </w:pPr>
    </w:p>
    <w:p w:rsidR="00553155" w:rsidRDefault="00553155" w:rsidP="00553155">
      <w:pPr>
        <w:spacing w:line="240" w:lineRule="auto"/>
        <w:contextualSpacing/>
        <w:jc w:val="center"/>
        <w:rPr>
          <w:rFonts w:ascii="Times New Roman" w:hAnsi="Times New Roman"/>
          <w:sz w:val="32"/>
        </w:rPr>
      </w:pPr>
    </w:p>
    <w:p w:rsidR="00553155" w:rsidRDefault="00553155" w:rsidP="00553155">
      <w:pPr>
        <w:spacing w:line="240" w:lineRule="auto"/>
        <w:contextualSpacing/>
        <w:jc w:val="center"/>
        <w:rPr>
          <w:rFonts w:ascii="Times New Roman" w:hAnsi="Times New Roman"/>
          <w:sz w:val="32"/>
        </w:rPr>
      </w:pPr>
    </w:p>
    <w:p w:rsidR="00553155" w:rsidRDefault="00553155" w:rsidP="00553155">
      <w:pPr>
        <w:spacing w:line="240" w:lineRule="auto"/>
        <w:contextualSpacing/>
        <w:jc w:val="center"/>
        <w:rPr>
          <w:rFonts w:ascii="Times New Roman" w:hAnsi="Times New Roman"/>
          <w:sz w:val="32"/>
        </w:rPr>
      </w:pPr>
    </w:p>
    <w:p w:rsidR="00553155" w:rsidRDefault="00553155" w:rsidP="00553155">
      <w:pPr>
        <w:spacing w:line="240" w:lineRule="auto"/>
        <w:contextualSpacing/>
        <w:jc w:val="center"/>
        <w:rPr>
          <w:rFonts w:ascii="Times New Roman" w:hAnsi="Times New Roman"/>
          <w:sz w:val="32"/>
        </w:rPr>
      </w:pPr>
    </w:p>
    <w:p w:rsidR="00553155" w:rsidRDefault="00553155" w:rsidP="00553155">
      <w:pPr>
        <w:spacing w:line="240" w:lineRule="auto"/>
        <w:contextualSpacing/>
        <w:jc w:val="center"/>
        <w:rPr>
          <w:rFonts w:ascii="Times New Roman" w:hAnsi="Times New Roman"/>
          <w:sz w:val="32"/>
        </w:rPr>
      </w:pPr>
    </w:p>
    <w:p w:rsidR="00553155" w:rsidRDefault="00553155" w:rsidP="00553155">
      <w:pPr>
        <w:spacing w:line="240" w:lineRule="auto"/>
        <w:contextualSpacing/>
        <w:jc w:val="center"/>
        <w:rPr>
          <w:rFonts w:ascii="Times New Roman" w:hAnsi="Times New Roman"/>
          <w:sz w:val="32"/>
        </w:rPr>
      </w:pPr>
    </w:p>
    <w:p w:rsidR="00553155" w:rsidRDefault="00553155" w:rsidP="00553155">
      <w:pPr>
        <w:spacing w:line="240" w:lineRule="auto"/>
        <w:contextualSpacing/>
        <w:jc w:val="center"/>
        <w:rPr>
          <w:rFonts w:ascii="Times New Roman" w:hAnsi="Times New Roman"/>
          <w:sz w:val="32"/>
        </w:rPr>
      </w:pPr>
    </w:p>
    <w:p w:rsidR="00553155" w:rsidRDefault="00553155" w:rsidP="00553155">
      <w:pPr>
        <w:spacing w:line="240" w:lineRule="auto"/>
        <w:contextualSpacing/>
        <w:rPr>
          <w:rFonts w:ascii="Times New Roman" w:hAnsi="Times New Roman"/>
          <w:sz w:val="32"/>
        </w:rPr>
      </w:pPr>
    </w:p>
    <w:p w:rsidR="00553155" w:rsidRDefault="00553155" w:rsidP="00553155">
      <w:pPr>
        <w:spacing w:line="240" w:lineRule="auto"/>
        <w:contextualSpacing/>
        <w:rPr>
          <w:rFonts w:ascii="Times New Roman" w:hAnsi="Times New Roman"/>
          <w:sz w:val="32"/>
        </w:rPr>
      </w:pPr>
    </w:p>
    <w:p w:rsidR="00553155" w:rsidRDefault="00553155" w:rsidP="00553155">
      <w:pPr>
        <w:spacing w:line="240" w:lineRule="auto"/>
        <w:contextualSpacing/>
        <w:jc w:val="center"/>
        <w:rPr>
          <w:rFonts w:ascii="Times New Roman" w:hAnsi="Times New Roman"/>
          <w:sz w:val="28"/>
        </w:rPr>
      </w:pPr>
    </w:p>
    <w:p w:rsidR="00553155" w:rsidRPr="0042656A" w:rsidRDefault="00553155" w:rsidP="00553155">
      <w:pPr>
        <w:spacing w:line="240" w:lineRule="auto"/>
        <w:contextualSpacing/>
        <w:jc w:val="center"/>
        <w:rPr>
          <w:rFonts w:ascii="Times New Roman" w:hAnsi="Times New Roman"/>
          <w:sz w:val="28"/>
        </w:rPr>
      </w:pPr>
      <w:bookmarkStart w:id="0" w:name="_GoBack"/>
      <w:bookmarkEnd w:id="0"/>
    </w:p>
    <w:p w:rsidR="00553155" w:rsidRDefault="00553155" w:rsidP="00553155">
      <w:pPr>
        <w:spacing w:line="240" w:lineRule="auto"/>
        <w:contextualSpacing/>
        <w:jc w:val="center"/>
        <w:rPr>
          <w:rFonts w:ascii="Times New Roman" w:hAnsi="Times New Roman"/>
          <w:sz w:val="28"/>
        </w:rPr>
      </w:pPr>
      <w:r w:rsidRPr="0042656A">
        <w:rPr>
          <w:rFonts w:ascii="Times New Roman" w:hAnsi="Times New Roman"/>
          <w:sz w:val="28"/>
        </w:rPr>
        <w:t>201</w:t>
      </w:r>
      <w:r w:rsidR="008B38B7">
        <w:rPr>
          <w:rFonts w:ascii="Times New Roman" w:hAnsi="Times New Roman"/>
          <w:sz w:val="28"/>
        </w:rPr>
        <w:t>7</w:t>
      </w:r>
      <w:r w:rsidRPr="0042656A">
        <w:rPr>
          <w:rFonts w:ascii="Times New Roman" w:hAnsi="Times New Roman"/>
          <w:sz w:val="28"/>
        </w:rPr>
        <w:t xml:space="preserve"> г.</w:t>
      </w:r>
    </w:p>
    <w:p w:rsidR="008B38B7" w:rsidRPr="0042656A" w:rsidRDefault="008B38B7" w:rsidP="00553155">
      <w:pPr>
        <w:spacing w:line="240" w:lineRule="auto"/>
        <w:contextualSpacing/>
        <w:jc w:val="center"/>
        <w:rPr>
          <w:rFonts w:ascii="Times New Roman" w:hAnsi="Times New Roman"/>
          <w:sz w:val="32"/>
        </w:rPr>
      </w:pPr>
    </w:p>
    <w:p w:rsidR="00553155" w:rsidRDefault="00553155" w:rsidP="003A4C1E">
      <w:pPr>
        <w:pStyle w:val="a6"/>
        <w:suppressAutoHyphens/>
        <w:spacing w:before="0" w:beforeAutospacing="0" w:after="0" w:afterAutospacing="0"/>
        <w:jc w:val="both"/>
        <w:rPr>
          <w:rFonts w:ascii="Times New Roman" w:hAnsi="Times New Roman" w:cs="Times New Roman"/>
          <w:color w:val="auto"/>
          <w:sz w:val="28"/>
          <w:szCs w:val="28"/>
        </w:rPr>
      </w:pPr>
    </w:p>
    <w:p w:rsidR="001124CE" w:rsidRDefault="001124CE" w:rsidP="001124CE">
      <w:pPr>
        <w:spacing w:after="0" w:line="240" w:lineRule="auto"/>
        <w:jc w:val="right"/>
        <w:rPr>
          <w:rFonts w:ascii="Times New Roman" w:hAnsi="Times New Roman"/>
          <w:sz w:val="24"/>
          <w:szCs w:val="24"/>
        </w:rPr>
      </w:pPr>
      <w:r w:rsidRPr="00204511">
        <w:rPr>
          <w:rFonts w:ascii="Times New Roman" w:hAnsi="Times New Roman"/>
          <w:sz w:val="24"/>
          <w:szCs w:val="24"/>
        </w:rPr>
        <w:lastRenderedPageBreak/>
        <w:t xml:space="preserve">Приложение </w:t>
      </w:r>
      <w:r>
        <w:rPr>
          <w:rFonts w:ascii="Times New Roman" w:hAnsi="Times New Roman"/>
          <w:sz w:val="24"/>
          <w:szCs w:val="24"/>
        </w:rPr>
        <w:t>4</w:t>
      </w:r>
    </w:p>
    <w:p w:rsidR="001124CE" w:rsidRDefault="001124CE" w:rsidP="001124CE">
      <w:pPr>
        <w:spacing w:after="0" w:line="240" w:lineRule="auto"/>
        <w:jc w:val="right"/>
        <w:rPr>
          <w:rFonts w:ascii="Times New Roman" w:hAnsi="Times New Roman"/>
          <w:sz w:val="24"/>
          <w:szCs w:val="24"/>
        </w:rPr>
      </w:pPr>
      <w:r>
        <w:rPr>
          <w:rFonts w:ascii="Times New Roman" w:hAnsi="Times New Roman"/>
          <w:sz w:val="24"/>
          <w:szCs w:val="24"/>
        </w:rPr>
        <w:t>к Правилам</w:t>
      </w:r>
    </w:p>
    <w:p w:rsidR="001124CE" w:rsidRPr="00204511" w:rsidRDefault="001124CE" w:rsidP="001124CE">
      <w:pPr>
        <w:spacing w:after="0" w:line="240" w:lineRule="auto"/>
        <w:jc w:val="right"/>
        <w:rPr>
          <w:rFonts w:ascii="Times New Roman" w:hAnsi="Times New Roman"/>
          <w:sz w:val="24"/>
          <w:szCs w:val="24"/>
        </w:rPr>
      </w:pPr>
    </w:p>
    <w:p w:rsidR="001124CE" w:rsidRPr="00BB0FC7" w:rsidRDefault="001124CE" w:rsidP="001124CE">
      <w:pPr>
        <w:spacing w:after="0" w:line="240" w:lineRule="auto"/>
        <w:jc w:val="center"/>
        <w:rPr>
          <w:rFonts w:ascii="Times New Roman" w:hAnsi="Times New Roman"/>
          <w:sz w:val="28"/>
          <w:szCs w:val="28"/>
        </w:rPr>
      </w:pPr>
      <w:r w:rsidRPr="00BB0FC7">
        <w:rPr>
          <w:rFonts w:ascii="Times New Roman" w:hAnsi="Times New Roman"/>
          <w:sz w:val="28"/>
          <w:szCs w:val="28"/>
        </w:rPr>
        <w:t>Результаты ЕГЭ, ОГЭ, мониторинга оценки качества предметных достижений</w:t>
      </w:r>
    </w:p>
    <w:p w:rsidR="001124CE" w:rsidRDefault="001124CE" w:rsidP="001124CE">
      <w:pPr>
        <w:spacing w:after="0" w:line="240" w:lineRule="auto"/>
        <w:jc w:val="center"/>
        <w:rPr>
          <w:rFonts w:ascii="Times New Roman" w:hAnsi="Times New Roman"/>
          <w:sz w:val="28"/>
          <w:szCs w:val="28"/>
        </w:rPr>
      </w:pPr>
      <w:r w:rsidRPr="00BB0FC7">
        <w:rPr>
          <w:rFonts w:ascii="Times New Roman" w:hAnsi="Times New Roman"/>
          <w:sz w:val="28"/>
          <w:szCs w:val="28"/>
        </w:rPr>
        <w:t xml:space="preserve">4-8-10 классов общеобразовательных учреждений </w:t>
      </w:r>
      <w:proofErr w:type="gramStart"/>
      <w:r w:rsidRPr="00BB0FC7">
        <w:rPr>
          <w:rFonts w:ascii="Times New Roman" w:hAnsi="Times New Roman"/>
          <w:sz w:val="28"/>
          <w:szCs w:val="28"/>
        </w:rPr>
        <w:t>КО</w:t>
      </w:r>
      <w:proofErr w:type="gramEnd"/>
    </w:p>
    <w:p w:rsidR="001124CE" w:rsidRPr="00BB0FC7" w:rsidRDefault="001124CE" w:rsidP="001124CE">
      <w:pPr>
        <w:spacing w:after="0" w:line="240" w:lineRule="auto"/>
        <w:jc w:val="center"/>
        <w:rPr>
          <w:rFonts w:ascii="Times New Roman" w:hAnsi="Times New Roman"/>
        </w:rPr>
      </w:pPr>
    </w:p>
    <w:p w:rsidR="001124CE" w:rsidRDefault="001124CE" w:rsidP="001124CE">
      <w:r w:rsidRPr="007E442A">
        <w:rPr>
          <w:rFonts w:ascii="Times New Roman" w:hAnsi="Times New Roman"/>
          <w:sz w:val="24"/>
          <w:szCs w:val="24"/>
        </w:rPr>
        <w:t>ФИО учителя</w:t>
      </w:r>
      <w:r>
        <w:t xml:space="preserve"> _______________________________________________________________________________</w:t>
      </w:r>
    </w:p>
    <w:tbl>
      <w:tblPr>
        <w:tblW w:w="10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5"/>
        <w:gridCol w:w="1310"/>
        <w:gridCol w:w="1382"/>
        <w:gridCol w:w="1157"/>
        <w:gridCol w:w="1110"/>
        <w:gridCol w:w="1110"/>
        <w:gridCol w:w="1151"/>
        <w:gridCol w:w="1793"/>
      </w:tblGrid>
      <w:tr w:rsidR="001124CE" w:rsidRPr="00121B2A" w:rsidTr="00D64474">
        <w:tc>
          <w:tcPr>
            <w:tcW w:w="10788" w:type="dxa"/>
            <w:gridSpan w:val="8"/>
          </w:tcPr>
          <w:p w:rsidR="001124CE" w:rsidRPr="00121B2A" w:rsidRDefault="001124CE" w:rsidP="00D64474">
            <w:pPr>
              <w:spacing w:after="0" w:line="240" w:lineRule="auto"/>
              <w:jc w:val="center"/>
              <w:rPr>
                <w:rFonts w:ascii="Times New Roman" w:hAnsi="Times New Roman"/>
                <w:sz w:val="28"/>
                <w:szCs w:val="28"/>
              </w:rPr>
            </w:pPr>
            <w:r w:rsidRPr="00121B2A">
              <w:rPr>
                <w:rFonts w:ascii="Times New Roman" w:hAnsi="Times New Roman"/>
                <w:sz w:val="28"/>
                <w:szCs w:val="28"/>
              </w:rPr>
              <w:t>ЕГЭ</w:t>
            </w:r>
          </w:p>
        </w:tc>
      </w:tr>
      <w:tr w:rsidR="001124CE" w:rsidRPr="00121B2A" w:rsidTr="00D64474">
        <w:tc>
          <w:tcPr>
            <w:tcW w:w="1775" w:type="dxa"/>
            <w:vMerge w:val="restart"/>
          </w:tcPr>
          <w:p w:rsidR="001124CE" w:rsidRPr="00121B2A" w:rsidRDefault="001124CE" w:rsidP="00D64474">
            <w:pPr>
              <w:spacing w:after="0" w:line="240" w:lineRule="auto"/>
              <w:jc w:val="center"/>
              <w:rPr>
                <w:rFonts w:ascii="Times New Roman" w:hAnsi="Times New Roman"/>
                <w:sz w:val="24"/>
                <w:szCs w:val="24"/>
              </w:rPr>
            </w:pPr>
            <w:r>
              <w:rPr>
                <w:rFonts w:ascii="Times New Roman" w:hAnsi="Times New Roman"/>
                <w:sz w:val="24"/>
                <w:szCs w:val="24"/>
              </w:rPr>
              <w:t>Предмет</w:t>
            </w:r>
          </w:p>
        </w:tc>
        <w:tc>
          <w:tcPr>
            <w:tcW w:w="1310" w:type="dxa"/>
            <w:vMerge w:val="restart"/>
          </w:tcPr>
          <w:p w:rsidR="001124CE" w:rsidRPr="00121B2A" w:rsidRDefault="001124CE" w:rsidP="00D64474">
            <w:pPr>
              <w:spacing w:after="0" w:line="240" w:lineRule="auto"/>
              <w:rPr>
                <w:rFonts w:ascii="Times New Roman" w:hAnsi="Times New Roman"/>
                <w:sz w:val="24"/>
                <w:szCs w:val="24"/>
              </w:rPr>
            </w:pPr>
            <w:proofErr w:type="spellStart"/>
            <w:r w:rsidRPr="00121B2A">
              <w:rPr>
                <w:rFonts w:ascii="Times New Roman" w:hAnsi="Times New Roman"/>
                <w:sz w:val="24"/>
                <w:szCs w:val="24"/>
              </w:rPr>
              <w:t>Уч</w:t>
            </w:r>
            <w:proofErr w:type="spellEnd"/>
            <w:r w:rsidRPr="00121B2A">
              <w:rPr>
                <w:rFonts w:ascii="Times New Roman" w:hAnsi="Times New Roman"/>
                <w:sz w:val="24"/>
                <w:szCs w:val="24"/>
              </w:rPr>
              <w:t>. год</w:t>
            </w:r>
          </w:p>
        </w:tc>
        <w:tc>
          <w:tcPr>
            <w:tcW w:w="1382" w:type="dxa"/>
            <w:vMerge w:val="restart"/>
          </w:tcPr>
          <w:p w:rsidR="001124CE" w:rsidRPr="00121B2A" w:rsidRDefault="001124CE" w:rsidP="00D64474">
            <w:pPr>
              <w:spacing w:after="0" w:line="240" w:lineRule="auto"/>
              <w:rPr>
                <w:rFonts w:ascii="Times New Roman" w:hAnsi="Times New Roman"/>
                <w:sz w:val="24"/>
                <w:szCs w:val="24"/>
              </w:rPr>
            </w:pPr>
            <w:r w:rsidRPr="00121B2A">
              <w:rPr>
                <w:rFonts w:ascii="Times New Roman" w:hAnsi="Times New Roman"/>
                <w:sz w:val="24"/>
                <w:szCs w:val="24"/>
              </w:rPr>
              <w:t>Общее кол-во участников</w:t>
            </w:r>
          </w:p>
        </w:tc>
        <w:tc>
          <w:tcPr>
            <w:tcW w:w="4528" w:type="dxa"/>
            <w:gridSpan w:val="4"/>
          </w:tcPr>
          <w:p w:rsidR="001124CE" w:rsidRPr="00121B2A" w:rsidRDefault="001124CE" w:rsidP="00D64474">
            <w:pPr>
              <w:spacing w:after="0" w:line="240" w:lineRule="auto"/>
              <w:rPr>
                <w:rFonts w:ascii="Times New Roman" w:hAnsi="Times New Roman"/>
                <w:sz w:val="24"/>
                <w:szCs w:val="24"/>
              </w:rPr>
            </w:pPr>
            <w:r w:rsidRPr="00121B2A">
              <w:rPr>
                <w:rFonts w:ascii="Times New Roman" w:hAnsi="Times New Roman"/>
                <w:sz w:val="24"/>
                <w:szCs w:val="24"/>
              </w:rPr>
              <w:t>Количество учащихся, преодолевших порог</w:t>
            </w:r>
          </w:p>
        </w:tc>
        <w:tc>
          <w:tcPr>
            <w:tcW w:w="1793" w:type="dxa"/>
            <w:vMerge w:val="restart"/>
          </w:tcPr>
          <w:p w:rsidR="001124CE" w:rsidRPr="00121B2A" w:rsidRDefault="001124CE" w:rsidP="00D64474">
            <w:pPr>
              <w:spacing w:after="0" w:line="240" w:lineRule="auto"/>
              <w:rPr>
                <w:rFonts w:ascii="Times New Roman" w:hAnsi="Times New Roman"/>
                <w:sz w:val="24"/>
                <w:szCs w:val="24"/>
              </w:rPr>
            </w:pPr>
            <w:r w:rsidRPr="00121B2A">
              <w:rPr>
                <w:rFonts w:ascii="Times New Roman" w:hAnsi="Times New Roman"/>
                <w:sz w:val="24"/>
                <w:szCs w:val="24"/>
              </w:rPr>
              <w:t>Количество учащихся, не преодолевших порог</w:t>
            </w:r>
          </w:p>
        </w:tc>
      </w:tr>
      <w:tr w:rsidR="001124CE" w:rsidRPr="00121B2A" w:rsidTr="00D64474">
        <w:tc>
          <w:tcPr>
            <w:tcW w:w="1775" w:type="dxa"/>
            <w:vMerge/>
          </w:tcPr>
          <w:p w:rsidR="001124CE" w:rsidRPr="00121B2A" w:rsidRDefault="001124CE" w:rsidP="00D64474">
            <w:pPr>
              <w:spacing w:after="0" w:line="240" w:lineRule="auto"/>
              <w:rPr>
                <w:rFonts w:ascii="Times New Roman" w:hAnsi="Times New Roman"/>
                <w:sz w:val="24"/>
                <w:szCs w:val="24"/>
              </w:rPr>
            </w:pPr>
          </w:p>
        </w:tc>
        <w:tc>
          <w:tcPr>
            <w:tcW w:w="1310" w:type="dxa"/>
            <w:vMerge/>
          </w:tcPr>
          <w:p w:rsidR="001124CE" w:rsidRPr="00121B2A" w:rsidRDefault="001124CE" w:rsidP="00D64474">
            <w:pPr>
              <w:spacing w:after="0" w:line="240" w:lineRule="auto"/>
              <w:rPr>
                <w:rFonts w:ascii="Times New Roman" w:hAnsi="Times New Roman"/>
                <w:sz w:val="24"/>
                <w:szCs w:val="24"/>
              </w:rPr>
            </w:pPr>
          </w:p>
        </w:tc>
        <w:tc>
          <w:tcPr>
            <w:tcW w:w="1382" w:type="dxa"/>
            <w:vMerge/>
          </w:tcPr>
          <w:p w:rsidR="001124CE" w:rsidRPr="00121B2A" w:rsidRDefault="001124CE" w:rsidP="00D64474">
            <w:pPr>
              <w:spacing w:after="0" w:line="240" w:lineRule="auto"/>
              <w:rPr>
                <w:rFonts w:ascii="Times New Roman" w:hAnsi="Times New Roman"/>
                <w:sz w:val="24"/>
                <w:szCs w:val="24"/>
              </w:rPr>
            </w:pPr>
          </w:p>
        </w:tc>
        <w:tc>
          <w:tcPr>
            <w:tcW w:w="1157" w:type="dxa"/>
          </w:tcPr>
          <w:p w:rsidR="001124CE" w:rsidRPr="00121B2A" w:rsidRDefault="001124CE" w:rsidP="00D64474">
            <w:pPr>
              <w:spacing w:after="0" w:line="240" w:lineRule="auto"/>
              <w:rPr>
                <w:rFonts w:ascii="Times New Roman" w:hAnsi="Times New Roman"/>
                <w:sz w:val="24"/>
                <w:szCs w:val="24"/>
              </w:rPr>
            </w:pPr>
            <w:r w:rsidRPr="00121B2A">
              <w:rPr>
                <w:rFonts w:ascii="Times New Roman" w:hAnsi="Times New Roman"/>
                <w:sz w:val="24"/>
                <w:szCs w:val="24"/>
              </w:rPr>
              <w:t>Всего</w:t>
            </w:r>
          </w:p>
        </w:tc>
        <w:tc>
          <w:tcPr>
            <w:tcW w:w="1110" w:type="dxa"/>
          </w:tcPr>
          <w:p w:rsidR="001124CE" w:rsidRPr="00121B2A" w:rsidRDefault="001124CE" w:rsidP="00D64474">
            <w:pPr>
              <w:spacing w:after="0" w:line="240" w:lineRule="auto"/>
              <w:rPr>
                <w:rFonts w:ascii="Times New Roman" w:hAnsi="Times New Roman"/>
                <w:sz w:val="24"/>
                <w:szCs w:val="24"/>
              </w:rPr>
            </w:pPr>
            <w:r w:rsidRPr="00121B2A">
              <w:rPr>
                <w:rFonts w:ascii="Times New Roman" w:hAnsi="Times New Roman"/>
                <w:sz w:val="24"/>
                <w:szCs w:val="24"/>
              </w:rPr>
              <w:t>100 баллов</w:t>
            </w:r>
          </w:p>
        </w:tc>
        <w:tc>
          <w:tcPr>
            <w:tcW w:w="1110" w:type="dxa"/>
          </w:tcPr>
          <w:p w:rsidR="001124CE" w:rsidRPr="00121B2A" w:rsidRDefault="001124CE" w:rsidP="00D64474">
            <w:pPr>
              <w:spacing w:after="0" w:line="240" w:lineRule="auto"/>
              <w:rPr>
                <w:rFonts w:ascii="Times New Roman" w:hAnsi="Times New Roman"/>
                <w:sz w:val="24"/>
                <w:szCs w:val="24"/>
              </w:rPr>
            </w:pPr>
            <w:r w:rsidRPr="00121B2A">
              <w:rPr>
                <w:rFonts w:ascii="Times New Roman" w:hAnsi="Times New Roman"/>
                <w:sz w:val="24"/>
                <w:szCs w:val="24"/>
              </w:rPr>
              <w:t>80-99 баллов</w:t>
            </w:r>
          </w:p>
        </w:tc>
        <w:tc>
          <w:tcPr>
            <w:tcW w:w="1151" w:type="dxa"/>
          </w:tcPr>
          <w:p w:rsidR="001124CE" w:rsidRPr="00121B2A" w:rsidRDefault="001124CE" w:rsidP="00D64474">
            <w:pPr>
              <w:spacing w:after="0" w:line="240" w:lineRule="auto"/>
              <w:rPr>
                <w:rFonts w:ascii="Times New Roman" w:hAnsi="Times New Roman"/>
                <w:sz w:val="24"/>
                <w:szCs w:val="24"/>
              </w:rPr>
            </w:pPr>
            <w:r w:rsidRPr="00121B2A">
              <w:rPr>
                <w:rFonts w:ascii="Times New Roman" w:hAnsi="Times New Roman"/>
                <w:sz w:val="24"/>
                <w:szCs w:val="24"/>
              </w:rPr>
              <w:t>меньше 80 баллов</w:t>
            </w:r>
          </w:p>
        </w:tc>
        <w:tc>
          <w:tcPr>
            <w:tcW w:w="1793" w:type="dxa"/>
            <w:vMerge/>
          </w:tcPr>
          <w:p w:rsidR="001124CE" w:rsidRPr="00121B2A" w:rsidRDefault="001124CE" w:rsidP="00D64474">
            <w:pPr>
              <w:spacing w:after="0" w:line="240" w:lineRule="auto"/>
              <w:rPr>
                <w:rFonts w:ascii="Times New Roman" w:hAnsi="Times New Roman"/>
                <w:sz w:val="24"/>
                <w:szCs w:val="24"/>
              </w:rPr>
            </w:pPr>
          </w:p>
        </w:tc>
      </w:tr>
      <w:tr w:rsidR="001124CE" w:rsidRPr="00121B2A" w:rsidTr="00D64474">
        <w:tc>
          <w:tcPr>
            <w:tcW w:w="1775" w:type="dxa"/>
          </w:tcPr>
          <w:p w:rsidR="001124CE" w:rsidRPr="00121B2A" w:rsidRDefault="001124CE" w:rsidP="00D64474">
            <w:pPr>
              <w:spacing w:after="0" w:line="240" w:lineRule="auto"/>
              <w:rPr>
                <w:rFonts w:ascii="Times New Roman" w:hAnsi="Times New Roman"/>
                <w:sz w:val="24"/>
                <w:szCs w:val="24"/>
              </w:rPr>
            </w:pPr>
          </w:p>
        </w:tc>
        <w:tc>
          <w:tcPr>
            <w:tcW w:w="1310" w:type="dxa"/>
          </w:tcPr>
          <w:p w:rsidR="001124CE" w:rsidRPr="00121B2A" w:rsidRDefault="001124CE" w:rsidP="00D64474">
            <w:pPr>
              <w:spacing w:after="0" w:line="240" w:lineRule="auto"/>
              <w:rPr>
                <w:rFonts w:ascii="Times New Roman" w:hAnsi="Times New Roman"/>
                <w:sz w:val="24"/>
                <w:szCs w:val="24"/>
              </w:rPr>
            </w:pPr>
            <w:r w:rsidRPr="007E442A">
              <w:rPr>
                <w:rFonts w:ascii="Times New Roman" w:hAnsi="Times New Roman"/>
                <w:sz w:val="24"/>
                <w:szCs w:val="24"/>
              </w:rPr>
              <w:t>20</w:t>
            </w:r>
            <w:r>
              <w:rPr>
                <w:rFonts w:ascii="Times New Roman" w:hAnsi="Times New Roman"/>
                <w:sz w:val="24"/>
                <w:szCs w:val="24"/>
              </w:rPr>
              <w:t>13</w:t>
            </w:r>
            <w:r w:rsidRPr="007E442A">
              <w:rPr>
                <w:rFonts w:ascii="Times New Roman" w:hAnsi="Times New Roman"/>
                <w:sz w:val="24"/>
                <w:szCs w:val="24"/>
              </w:rPr>
              <w:t>-201</w:t>
            </w:r>
            <w:r>
              <w:rPr>
                <w:rFonts w:ascii="Times New Roman" w:hAnsi="Times New Roman"/>
                <w:sz w:val="24"/>
                <w:szCs w:val="24"/>
              </w:rPr>
              <w:t>4</w:t>
            </w:r>
          </w:p>
        </w:tc>
        <w:tc>
          <w:tcPr>
            <w:tcW w:w="1382" w:type="dxa"/>
          </w:tcPr>
          <w:p w:rsidR="001124CE" w:rsidRPr="00121B2A" w:rsidRDefault="001124CE" w:rsidP="00D64474">
            <w:pPr>
              <w:spacing w:after="0" w:line="240" w:lineRule="auto"/>
              <w:rPr>
                <w:rFonts w:ascii="Times New Roman" w:hAnsi="Times New Roman"/>
                <w:sz w:val="24"/>
                <w:szCs w:val="24"/>
              </w:rPr>
            </w:pPr>
          </w:p>
        </w:tc>
        <w:tc>
          <w:tcPr>
            <w:tcW w:w="1157" w:type="dxa"/>
          </w:tcPr>
          <w:p w:rsidR="001124CE" w:rsidRPr="00121B2A" w:rsidRDefault="001124CE" w:rsidP="00D64474">
            <w:pPr>
              <w:spacing w:after="0" w:line="240" w:lineRule="auto"/>
              <w:rPr>
                <w:rFonts w:ascii="Times New Roman" w:hAnsi="Times New Roman"/>
                <w:sz w:val="24"/>
                <w:szCs w:val="24"/>
              </w:rPr>
            </w:pPr>
          </w:p>
        </w:tc>
        <w:tc>
          <w:tcPr>
            <w:tcW w:w="1110" w:type="dxa"/>
          </w:tcPr>
          <w:p w:rsidR="001124CE" w:rsidRPr="00121B2A" w:rsidRDefault="001124CE" w:rsidP="00D64474">
            <w:pPr>
              <w:spacing w:after="0" w:line="240" w:lineRule="auto"/>
              <w:rPr>
                <w:rFonts w:ascii="Times New Roman" w:hAnsi="Times New Roman"/>
                <w:sz w:val="24"/>
                <w:szCs w:val="24"/>
              </w:rPr>
            </w:pPr>
          </w:p>
        </w:tc>
        <w:tc>
          <w:tcPr>
            <w:tcW w:w="1110" w:type="dxa"/>
          </w:tcPr>
          <w:p w:rsidR="001124CE" w:rsidRPr="00121B2A" w:rsidRDefault="001124CE" w:rsidP="00D64474">
            <w:pPr>
              <w:spacing w:after="0" w:line="240" w:lineRule="auto"/>
              <w:rPr>
                <w:rFonts w:ascii="Times New Roman" w:hAnsi="Times New Roman"/>
                <w:sz w:val="24"/>
                <w:szCs w:val="24"/>
              </w:rPr>
            </w:pPr>
          </w:p>
        </w:tc>
        <w:tc>
          <w:tcPr>
            <w:tcW w:w="1151" w:type="dxa"/>
          </w:tcPr>
          <w:p w:rsidR="001124CE" w:rsidRPr="00121B2A" w:rsidRDefault="001124CE" w:rsidP="00D64474">
            <w:pPr>
              <w:spacing w:after="0" w:line="240" w:lineRule="auto"/>
              <w:rPr>
                <w:rFonts w:ascii="Times New Roman" w:hAnsi="Times New Roman"/>
                <w:sz w:val="24"/>
                <w:szCs w:val="24"/>
              </w:rPr>
            </w:pPr>
          </w:p>
        </w:tc>
        <w:tc>
          <w:tcPr>
            <w:tcW w:w="1793" w:type="dxa"/>
          </w:tcPr>
          <w:p w:rsidR="001124CE" w:rsidRPr="00121B2A" w:rsidRDefault="001124CE" w:rsidP="00D64474">
            <w:pPr>
              <w:spacing w:after="0" w:line="240" w:lineRule="auto"/>
              <w:rPr>
                <w:rFonts w:ascii="Times New Roman" w:hAnsi="Times New Roman"/>
                <w:sz w:val="24"/>
                <w:szCs w:val="24"/>
              </w:rPr>
            </w:pPr>
          </w:p>
        </w:tc>
      </w:tr>
      <w:tr w:rsidR="001124CE" w:rsidRPr="00121B2A" w:rsidTr="00D64474">
        <w:tc>
          <w:tcPr>
            <w:tcW w:w="1775" w:type="dxa"/>
          </w:tcPr>
          <w:p w:rsidR="001124CE" w:rsidRPr="00121B2A" w:rsidRDefault="001124CE" w:rsidP="00D64474">
            <w:pPr>
              <w:spacing w:after="0" w:line="240" w:lineRule="auto"/>
              <w:rPr>
                <w:rFonts w:ascii="Times New Roman" w:hAnsi="Times New Roman"/>
                <w:sz w:val="24"/>
                <w:szCs w:val="24"/>
              </w:rPr>
            </w:pPr>
          </w:p>
        </w:tc>
        <w:tc>
          <w:tcPr>
            <w:tcW w:w="1310" w:type="dxa"/>
          </w:tcPr>
          <w:p w:rsidR="001124CE" w:rsidRPr="007E442A" w:rsidRDefault="001124CE" w:rsidP="00D64474">
            <w:pPr>
              <w:spacing w:after="0" w:line="240" w:lineRule="auto"/>
              <w:rPr>
                <w:rFonts w:ascii="Times New Roman" w:hAnsi="Times New Roman"/>
                <w:sz w:val="24"/>
                <w:szCs w:val="24"/>
              </w:rPr>
            </w:pPr>
            <w:r>
              <w:rPr>
                <w:rFonts w:ascii="Times New Roman" w:hAnsi="Times New Roman"/>
                <w:sz w:val="24"/>
                <w:szCs w:val="24"/>
              </w:rPr>
              <w:t>2014-2015</w:t>
            </w:r>
          </w:p>
        </w:tc>
        <w:tc>
          <w:tcPr>
            <w:tcW w:w="1382" w:type="dxa"/>
          </w:tcPr>
          <w:p w:rsidR="001124CE" w:rsidRPr="00121B2A" w:rsidRDefault="001124CE" w:rsidP="00D64474">
            <w:pPr>
              <w:spacing w:after="0" w:line="240" w:lineRule="auto"/>
              <w:rPr>
                <w:rFonts w:ascii="Times New Roman" w:hAnsi="Times New Roman"/>
                <w:sz w:val="24"/>
                <w:szCs w:val="24"/>
              </w:rPr>
            </w:pPr>
          </w:p>
        </w:tc>
        <w:tc>
          <w:tcPr>
            <w:tcW w:w="1157" w:type="dxa"/>
          </w:tcPr>
          <w:p w:rsidR="001124CE" w:rsidRPr="00121B2A" w:rsidRDefault="001124CE" w:rsidP="00D64474">
            <w:pPr>
              <w:spacing w:after="0" w:line="240" w:lineRule="auto"/>
              <w:rPr>
                <w:rFonts w:ascii="Times New Roman" w:hAnsi="Times New Roman"/>
                <w:sz w:val="24"/>
                <w:szCs w:val="24"/>
              </w:rPr>
            </w:pPr>
          </w:p>
        </w:tc>
        <w:tc>
          <w:tcPr>
            <w:tcW w:w="1110" w:type="dxa"/>
          </w:tcPr>
          <w:p w:rsidR="001124CE" w:rsidRPr="00121B2A" w:rsidRDefault="001124CE" w:rsidP="00D64474">
            <w:pPr>
              <w:spacing w:after="0" w:line="240" w:lineRule="auto"/>
              <w:rPr>
                <w:rFonts w:ascii="Times New Roman" w:hAnsi="Times New Roman"/>
                <w:sz w:val="24"/>
                <w:szCs w:val="24"/>
              </w:rPr>
            </w:pPr>
          </w:p>
        </w:tc>
        <w:tc>
          <w:tcPr>
            <w:tcW w:w="1110" w:type="dxa"/>
          </w:tcPr>
          <w:p w:rsidR="001124CE" w:rsidRPr="00121B2A" w:rsidRDefault="001124CE" w:rsidP="00D64474">
            <w:pPr>
              <w:spacing w:after="0" w:line="240" w:lineRule="auto"/>
              <w:rPr>
                <w:rFonts w:ascii="Times New Roman" w:hAnsi="Times New Roman"/>
                <w:sz w:val="24"/>
                <w:szCs w:val="24"/>
              </w:rPr>
            </w:pPr>
          </w:p>
        </w:tc>
        <w:tc>
          <w:tcPr>
            <w:tcW w:w="1151" w:type="dxa"/>
          </w:tcPr>
          <w:p w:rsidR="001124CE" w:rsidRPr="00121B2A" w:rsidRDefault="001124CE" w:rsidP="00D64474">
            <w:pPr>
              <w:spacing w:after="0" w:line="240" w:lineRule="auto"/>
              <w:rPr>
                <w:rFonts w:ascii="Times New Roman" w:hAnsi="Times New Roman"/>
                <w:sz w:val="24"/>
                <w:szCs w:val="24"/>
              </w:rPr>
            </w:pPr>
          </w:p>
        </w:tc>
        <w:tc>
          <w:tcPr>
            <w:tcW w:w="1793" w:type="dxa"/>
          </w:tcPr>
          <w:p w:rsidR="001124CE" w:rsidRPr="00121B2A" w:rsidRDefault="001124CE" w:rsidP="00D64474">
            <w:pPr>
              <w:spacing w:after="0" w:line="240" w:lineRule="auto"/>
              <w:rPr>
                <w:rFonts w:ascii="Times New Roman" w:hAnsi="Times New Roman"/>
                <w:sz w:val="24"/>
                <w:szCs w:val="24"/>
              </w:rPr>
            </w:pPr>
          </w:p>
        </w:tc>
      </w:tr>
      <w:tr w:rsidR="001124CE" w:rsidRPr="00121B2A" w:rsidTr="00D64474">
        <w:tc>
          <w:tcPr>
            <w:tcW w:w="1775" w:type="dxa"/>
          </w:tcPr>
          <w:p w:rsidR="001124CE" w:rsidRPr="00121B2A" w:rsidRDefault="001124CE" w:rsidP="00D64474">
            <w:pPr>
              <w:spacing w:after="0" w:line="240" w:lineRule="auto"/>
              <w:rPr>
                <w:rFonts w:ascii="Times New Roman" w:hAnsi="Times New Roman"/>
                <w:sz w:val="24"/>
                <w:szCs w:val="24"/>
              </w:rPr>
            </w:pPr>
          </w:p>
        </w:tc>
        <w:tc>
          <w:tcPr>
            <w:tcW w:w="1310" w:type="dxa"/>
          </w:tcPr>
          <w:p w:rsidR="001124CE" w:rsidRPr="007E442A" w:rsidRDefault="001124CE" w:rsidP="00D64474">
            <w:pPr>
              <w:spacing w:after="0" w:line="240" w:lineRule="auto"/>
              <w:rPr>
                <w:rFonts w:ascii="Times New Roman" w:hAnsi="Times New Roman"/>
                <w:sz w:val="24"/>
                <w:szCs w:val="24"/>
              </w:rPr>
            </w:pPr>
            <w:r>
              <w:rPr>
                <w:rFonts w:ascii="Times New Roman" w:hAnsi="Times New Roman"/>
                <w:sz w:val="24"/>
                <w:szCs w:val="24"/>
              </w:rPr>
              <w:t>2015-2016</w:t>
            </w:r>
          </w:p>
        </w:tc>
        <w:tc>
          <w:tcPr>
            <w:tcW w:w="1382" w:type="dxa"/>
          </w:tcPr>
          <w:p w:rsidR="001124CE" w:rsidRPr="00121B2A" w:rsidRDefault="001124CE" w:rsidP="00D64474">
            <w:pPr>
              <w:spacing w:after="0" w:line="240" w:lineRule="auto"/>
              <w:rPr>
                <w:rFonts w:ascii="Times New Roman" w:hAnsi="Times New Roman"/>
                <w:sz w:val="24"/>
                <w:szCs w:val="24"/>
              </w:rPr>
            </w:pPr>
          </w:p>
        </w:tc>
        <w:tc>
          <w:tcPr>
            <w:tcW w:w="1157" w:type="dxa"/>
          </w:tcPr>
          <w:p w:rsidR="001124CE" w:rsidRPr="00121B2A" w:rsidRDefault="001124CE" w:rsidP="00D64474">
            <w:pPr>
              <w:spacing w:after="0" w:line="240" w:lineRule="auto"/>
              <w:rPr>
                <w:rFonts w:ascii="Times New Roman" w:hAnsi="Times New Roman"/>
                <w:sz w:val="24"/>
                <w:szCs w:val="24"/>
              </w:rPr>
            </w:pPr>
          </w:p>
        </w:tc>
        <w:tc>
          <w:tcPr>
            <w:tcW w:w="1110" w:type="dxa"/>
          </w:tcPr>
          <w:p w:rsidR="001124CE" w:rsidRPr="00121B2A" w:rsidRDefault="001124CE" w:rsidP="00D64474">
            <w:pPr>
              <w:spacing w:after="0" w:line="240" w:lineRule="auto"/>
              <w:rPr>
                <w:rFonts w:ascii="Times New Roman" w:hAnsi="Times New Roman"/>
                <w:sz w:val="24"/>
                <w:szCs w:val="24"/>
              </w:rPr>
            </w:pPr>
          </w:p>
        </w:tc>
        <w:tc>
          <w:tcPr>
            <w:tcW w:w="1110" w:type="dxa"/>
          </w:tcPr>
          <w:p w:rsidR="001124CE" w:rsidRPr="00121B2A" w:rsidRDefault="001124CE" w:rsidP="00D64474">
            <w:pPr>
              <w:spacing w:after="0" w:line="240" w:lineRule="auto"/>
              <w:rPr>
                <w:rFonts w:ascii="Times New Roman" w:hAnsi="Times New Roman"/>
                <w:sz w:val="24"/>
                <w:szCs w:val="24"/>
              </w:rPr>
            </w:pPr>
          </w:p>
        </w:tc>
        <w:tc>
          <w:tcPr>
            <w:tcW w:w="1151" w:type="dxa"/>
          </w:tcPr>
          <w:p w:rsidR="001124CE" w:rsidRPr="00121B2A" w:rsidRDefault="001124CE" w:rsidP="00D64474">
            <w:pPr>
              <w:spacing w:after="0" w:line="240" w:lineRule="auto"/>
              <w:rPr>
                <w:rFonts w:ascii="Times New Roman" w:hAnsi="Times New Roman"/>
                <w:sz w:val="24"/>
                <w:szCs w:val="24"/>
              </w:rPr>
            </w:pPr>
          </w:p>
        </w:tc>
        <w:tc>
          <w:tcPr>
            <w:tcW w:w="1793" w:type="dxa"/>
          </w:tcPr>
          <w:p w:rsidR="001124CE" w:rsidRPr="00121B2A" w:rsidRDefault="001124CE" w:rsidP="00D64474">
            <w:pPr>
              <w:spacing w:after="0" w:line="240" w:lineRule="auto"/>
              <w:rPr>
                <w:rFonts w:ascii="Times New Roman" w:hAnsi="Times New Roman"/>
                <w:sz w:val="24"/>
                <w:szCs w:val="24"/>
              </w:rPr>
            </w:pPr>
          </w:p>
        </w:tc>
      </w:tr>
      <w:tr w:rsidR="001124CE" w:rsidRPr="00121B2A" w:rsidTr="00D64474">
        <w:tc>
          <w:tcPr>
            <w:tcW w:w="10788" w:type="dxa"/>
            <w:gridSpan w:val="8"/>
          </w:tcPr>
          <w:p w:rsidR="001124CE" w:rsidRPr="00121B2A" w:rsidRDefault="001124CE" w:rsidP="00D64474">
            <w:pPr>
              <w:spacing w:after="0" w:line="240" w:lineRule="auto"/>
              <w:jc w:val="center"/>
              <w:rPr>
                <w:rFonts w:ascii="Times New Roman" w:hAnsi="Times New Roman"/>
                <w:sz w:val="28"/>
                <w:szCs w:val="28"/>
              </w:rPr>
            </w:pPr>
            <w:r>
              <w:rPr>
                <w:rFonts w:ascii="Times New Roman" w:hAnsi="Times New Roman"/>
                <w:sz w:val="28"/>
                <w:szCs w:val="28"/>
              </w:rPr>
              <w:t>ОГЭ</w:t>
            </w:r>
          </w:p>
        </w:tc>
      </w:tr>
      <w:tr w:rsidR="001124CE" w:rsidRPr="00121B2A" w:rsidTr="00D64474">
        <w:tc>
          <w:tcPr>
            <w:tcW w:w="1775" w:type="dxa"/>
            <w:vMerge w:val="restart"/>
          </w:tcPr>
          <w:p w:rsidR="001124CE" w:rsidRPr="00121B2A" w:rsidRDefault="001124CE" w:rsidP="00D64474">
            <w:pPr>
              <w:spacing w:after="0" w:line="240" w:lineRule="auto"/>
              <w:rPr>
                <w:rFonts w:ascii="Times New Roman" w:hAnsi="Times New Roman"/>
                <w:sz w:val="24"/>
                <w:szCs w:val="24"/>
              </w:rPr>
            </w:pPr>
            <w:r>
              <w:rPr>
                <w:rFonts w:ascii="Times New Roman" w:hAnsi="Times New Roman"/>
                <w:sz w:val="24"/>
                <w:szCs w:val="24"/>
              </w:rPr>
              <w:t>Предмет</w:t>
            </w:r>
          </w:p>
        </w:tc>
        <w:tc>
          <w:tcPr>
            <w:tcW w:w="1310" w:type="dxa"/>
            <w:vMerge w:val="restart"/>
          </w:tcPr>
          <w:p w:rsidR="001124CE" w:rsidRPr="00121B2A" w:rsidRDefault="001124CE" w:rsidP="00D64474">
            <w:pPr>
              <w:spacing w:after="0" w:line="240" w:lineRule="auto"/>
              <w:rPr>
                <w:rFonts w:ascii="Times New Roman" w:hAnsi="Times New Roman"/>
                <w:sz w:val="24"/>
                <w:szCs w:val="24"/>
              </w:rPr>
            </w:pPr>
            <w:proofErr w:type="spellStart"/>
            <w:r w:rsidRPr="00121B2A">
              <w:rPr>
                <w:rFonts w:ascii="Times New Roman" w:hAnsi="Times New Roman"/>
                <w:sz w:val="24"/>
                <w:szCs w:val="24"/>
              </w:rPr>
              <w:t>Уч</w:t>
            </w:r>
            <w:proofErr w:type="spellEnd"/>
            <w:r w:rsidRPr="00121B2A">
              <w:rPr>
                <w:rFonts w:ascii="Times New Roman" w:hAnsi="Times New Roman"/>
                <w:sz w:val="24"/>
                <w:szCs w:val="24"/>
              </w:rPr>
              <w:t>. год</w:t>
            </w:r>
          </w:p>
        </w:tc>
        <w:tc>
          <w:tcPr>
            <w:tcW w:w="1382" w:type="dxa"/>
            <w:vMerge w:val="restart"/>
          </w:tcPr>
          <w:p w:rsidR="001124CE" w:rsidRPr="00121B2A" w:rsidRDefault="001124CE" w:rsidP="00D64474">
            <w:pPr>
              <w:spacing w:after="0" w:line="240" w:lineRule="auto"/>
              <w:rPr>
                <w:rFonts w:ascii="Times New Roman" w:hAnsi="Times New Roman"/>
                <w:sz w:val="24"/>
                <w:szCs w:val="24"/>
              </w:rPr>
            </w:pPr>
            <w:r w:rsidRPr="00121B2A">
              <w:rPr>
                <w:rFonts w:ascii="Times New Roman" w:hAnsi="Times New Roman"/>
                <w:sz w:val="24"/>
                <w:szCs w:val="24"/>
              </w:rPr>
              <w:t>Общее кол-во участников</w:t>
            </w:r>
          </w:p>
        </w:tc>
        <w:tc>
          <w:tcPr>
            <w:tcW w:w="4528" w:type="dxa"/>
            <w:gridSpan w:val="4"/>
          </w:tcPr>
          <w:p w:rsidR="001124CE" w:rsidRPr="00121B2A" w:rsidRDefault="001124CE" w:rsidP="00D64474">
            <w:pPr>
              <w:spacing w:after="0" w:line="240" w:lineRule="auto"/>
              <w:jc w:val="center"/>
              <w:rPr>
                <w:rFonts w:ascii="Times New Roman" w:hAnsi="Times New Roman"/>
                <w:sz w:val="24"/>
                <w:szCs w:val="24"/>
              </w:rPr>
            </w:pPr>
            <w:r w:rsidRPr="00121B2A">
              <w:rPr>
                <w:rFonts w:ascii="Times New Roman" w:hAnsi="Times New Roman"/>
                <w:sz w:val="24"/>
                <w:szCs w:val="24"/>
              </w:rPr>
              <w:t>Количество учащихся, получивших положительную оценку</w:t>
            </w:r>
          </w:p>
        </w:tc>
        <w:tc>
          <w:tcPr>
            <w:tcW w:w="1793" w:type="dxa"/>
            <w:vMerge w:val="restart"/>
          </w:tcPr>
          <w:p w:rsidR="001124CE" w:rsidRPr="00121B2A" w:rsidRDefault="001124CE" w:rsidP="00D64474">
            <w:pPr>
              <w:spacing w:after="0" w:line="240" w:lineRule="auto"/>
              <w:rPr>
                <w:rFonts w:ascii="Times New Roman" w:hAnsi="Times New Roman"/>
                <w:sz w:val="24"/>
                <w:szCs w:val="24"/>
              </w:rPr>
            </w:pPr>
            <w:r w:rsidRPr="00121B2A">
              <w:rPr>
                <w:rFonts w:ascii="Times New Roman" w:hAnsi="Times New Roman"/>
                <w:sz w:val="24"/>
                <w:szCs w:val="24"/>
              </w:rPr>
              <w:t>Количество учащихся, получивших отрицательную оценку</w:t>
            </w:r>
          </w:p>
        </w:tc>
      </w:tr>
      <w:tr w:rsidR="001124CE" w:rsidRPr="00121B2A" w:rsidTr="00D64474">
        <w:tc>
          <w:tcPr>
            <w:tcW w:w="1775" w:type="dxa"/>
            <w:vMerge/>
          </w:tcPr>
          <w:p w:rsidR="001124CE" w:rsidRPr="00121B2A" w:rsidRDefault="001124CE" w:rsidP="00D64474">
            <w:pPr>
              <w:spacing w:after="0" w:line="240" w:lineRule="auto"/>
              <w:rPr>
                <w:rFonts w:ascii="Times New Roman" w:hAnsi="Times New Roman"/>
                <w:sz w:val="24"/>
                <w:szCs w:val="24"/>
              </w:rPr>
            </w:pPr>
          </w:p>
        </w:tc>
        <w:tc>
          <w:tcPr>
            <w:tcW w:w="1310" w:type="dxa"/>
            <w:vMerge/>
          </w:tcPr>
          <w:p w:rsidR="001124CE" w:rsidRPr="00121B2A" w:rsidRDefault="001124CE" w:rsidP="00D64474">
            <w:pPr>
              <w:spacing w:after="0" w:line="240" w:lineRule="auto"/>
              <w:rPr>
                <w:rFonts w:ascii="Times New Roman" w:hAnsi="Times New Roman"/>
                <w:sz w:val="24"/>
                <w:szCs w:val="24"/>
              </w:rPr>
            </w:pPr>
          </w:p>
        </w:tc>
        <w:tc>
          <w:tcPr>
            <w:tcW w:w="1382" w:type="dxa"/>
            <w:vMerge/>
          </w:tcPr>
          <w:p w:rsidR="001124CE" w:rsidRPr="00121B2A" w:rsidRDefault="001124CE" w:rsidP="00D64474">
            <w:pPr>
              <w:spacing w:after="0" w:line="240" w:lineRule="auto"/>
              <w:rPr>
                <w:rFonts w:ascii="Times New Roman" w:hAnsi="Times New Roman"/>
                <w:sz w:val="24"/>
                <w:szCs w:val="24"/>
              </w:rPr>
            </w:pPr>
          </w:p>
        </w:tc>
        <w:tc>
          <w:tcPr>
            <w:tcW w:w="1157" w:type="dxa"/>
          </w:tcPr>
          <w:p w:rsidR="001124CE" w:rsidRPr="00121B2A" w:rsidRDefault="001124CE" w:rsidP="00D64474">
            <w:pPr>
              <w:spacing w:after="0" w:line="240" w:lineRule="auto"/>
              <w:rPr>
                <w:rFonts w:ascii="Times New Roman" w:hAnsi="Times New Roman"/>
                <w:sz w:val="24"/>
                <w:szCs w:val="24"/>
              </w:rPr>
            </w:pPr>
            <w:r w:rsidRPr="00121B2A">
              <w:rPr>
                <w:rFonts w:ascii="Times New Roman" w:hAnsi="Times New Roman"/>
                <w:sz w:val="24"/>
                <w:szCs w:val="24"/>
              </w:rPr>
              <w:t>Всего</w:t>
            </w:r>
          </w:p>
        </w:tc>
        <w:tc>
          <w:tcPr>
            <w:tcW w:w="1110" w:type="dxa"/>
          </w:tcPr>
          <w:p w:rsidR="001124CE" w:rsidRPr="00121B2A" w:rsidRDefault="001124CE" w:rsidP="00D64474">
            <w:pPr>
              <w:spacing w:after="0" w:line="240" w:lineRule="auto"/>
              <w:rPr>
                <w:rFonts w:ascii="Times New Roman" w:hAnsi="Times New Roman"/>
                <w:sz w:val="24"/>
                <w:szCs w:val="24"/>
              </w:rPr>
            </w:pPr>
            <w:r w:rsidRPr="00121B2A">
              <w:rPr>
                <w:rFonts w:ascii="Times New Roman" w:hAnsi="Times New Roman"/>
                <w:sz w:val="24"/>
                <w:szCs w:val="24"/>
              </w:rPr>
              <w:t>5 баллов</w:t>
            </w:r>
          </w:p>
        </w:tc>
        <w:tc>
          <w:tcPr>
            <w:tcW w:w="1110" w:type="dxa"/>
          </w:tcPr>
          <w:p w:rsidR="001124CE" w:rsidRPr="00121B2A" w:rsidRDefault="001124CE" w:rsidP="00D64474">
            <w:pPr>
              <w:spacing w:after="0" w:line="240" w:lineRule="auto"/>
              <w:rPr>
                <w:rFonts w:ascii="Times New Roman" w:hAnsi="Times New Roman"/>
                <w:sz w:val="24"/>
                <w:szCs w:val="24"/>
              </w:rPr>
            </w:pPr>
            <w:r w:rsidRPr="00121B2A">
              <w:rPr>
                <w:rFonts w:ascii="Times New Roman" w:hAnsi="Times New Roman"/>
                <w:sz w:val="24"/>
                <w:szCs w:val="24"/>
              </w:rPr>
              <w:t>4 балла</w:t>
            </w:r>
          </w:p>
        </w:tc>
        <w:tc>
          <w:tcPr>
            <w:tcW w:w="1151" w:type="dxa"/>
          </w:tcPr>
          <w:p w:rsidR="001124CE" w:rsidRPr="00121B2A" w:rsidRDefault="001124CE" w:rsidP="00D64474">
            <w:pPr>
              <w:spacing w:after="0" w:line="240" w:lineRule="auto"/>
              <w:rPr>
                <w:rFonts w:ascii="Times New Roman" w:hAnsi="Times New Roman"/>
                <w:sz w:val="24"/>
                <w:szCs w:val="24"/>
              </w:rPr>
            </w:pPr>
            <w:r w:rsidRPr="00121B2A">
              <w:rPr>
                <w:rFonts w:ascii="Times New Roman" w:hAnsi="Times New Roman"/>
                <w:sz w:val="24"/>
                <w:szCs w:val="24"/>
              </w:rPr>
              <w:t>3 балла</w:t>
            </w:r>
          </w:p>
        </w:tc>
        <w:tc>
          <w:tcPr>
            <w:tcW w:w="1793" w:type="dxa"/>
            <w:vMerge/>
          </w:tcPr>
          <w:p w:rsidR="001124CE" w:rsidRPr="00121B2A" w:rsidRDefault="001124CE" w:rsidP="00D64474">
            <w:pPr>
              <w:spacing w:after="0" w:line="240" w:lineRule="auto"/>
              <w:rPr>
                <w:rFonts w:ascii="Times New Roman" w:hAnsi="Times New Roman"/>
                <w:sz w:val="24"/>
                <w:szCs w:val="24"/>
              </w:rPr>
            </w:pPr>
          </w:p>
        </w:tc>
      </w:tr>
      <w:tr w:rsidR="001124CE" w:rsidRPr="00121B2A" w:rsidTr="00D64474">
        <w:tc>
          <w:tcPr>
            <w:tcW w:w="1775" w:type="dxa"/>
          </w:tcPr>
          <w:p w:rsidR="001124CE" w:rsidRPr="00121B2A" w:rsidRDefault="001124CE" w:rsidP="00D64474">
            <w:pPr>
              <w:spacing w:after="0" w:line="240" w:lineRule="auto"/>
              <w:rPr>
                <w:rFonts w:ascii="Times New Roman" w:hAnsi="Times New Roman"/>
                <w:sz w:val="24"/>
                <w:szCs w:val="24"/>
              </w:rPr>
            </w:pPr>
          </w:p>
        </w:tc>
        <w:tc>
          <w:tcPr>
            <w:tcW w:w="1310" w:type="dxa"/>
          </w:tcPr>
          <w:p w:rsidR="001124CE" w:rsidRPr="00121B2A" w:rsidRDefault="001124CE" w:rsidP="00D64474">
            <w:pPr>
              <w:spacing w:after="0" w:line="240" w:lineRule="auto"/>
              <w:rPr>
                <w:rFonts w:ascii="Times New Roman" w:hAnsi="Times New Roman"/>
                <w:sz w:val="24"/>
                <w:szCs w:val="24"/>
              </w:rPr>
            </w:pPr>
            <w:r w:rsidRPr="007E442A">
              <w:rPr>
                <w:rFonts w:ascii="Times New Roman" w:hAnsi="Times New Roman"/>
                <w:sz w:val="24"/>
                <w:szCs w:val="24"/>
              </w:rPr>
              <w:t>20</w:t>
            </w:r>
            <w:r>
              <w:rPr>
                <w:rFonts w:ascii="Times New Roman" w:hAnsi="Times New Roman"/>
                <w:sz w:val="24"/>
                <w:szCs w:val="24"/>
              </w:rPr>
              <w:t>13</w:t>
            </w:r>
            <w:r w:rsidRPr="007E442A">
              <w:rPr>
                <w:rFonts w:ascii="Times New Roman" w:hAnsi="Times New Roman"/>
                <w:sz w:val="24"/>
                <w:szCs w:val="24"/>
              </w:rPr>
              <w:t>-201</w:t>
            </w:r>
            <w:r>
              <w:rPr>
                <w:rFonts w:ascii="Times New Roman" w:hAnsi="Times New Roman"/>
                <w:sz w:val="24"/>
                <w:szCs w:val="24"/>
              </w:rPr>
              <w:t>4</w:t>
            </w:r>
          </w:p>
        </w:tc>
        <w:tc>
          <w:tcPr>
            <w:tcW w:w="1382" w:type="dxa"/>
          </w:tcPr>
          <w:p w:rsidR="001124CE" w:rsidRPr="00121B2A" w:rsidRDefault="001124CE" w:rsidP="00D64474">
            <w:pPr>
              <w:spacing w:after="0" w:line="240" w:lineRule="auto"/>
              <w:rPr>
                <w:rFonts w:ascii="Times New Roman" w:hAnsi="Times New Roman"/>
                <w:sz w:val="24"/>
                <w:szCs w:val="24"/>
              </w:rPr>
            </w:pPr>
          </w:p>
        </w:tc>
        <w:tc>
          <w:tcPr>
            <w:tcW w:w="1157" w:type="dxa"/>
          </w:tcPr>
          <w:p w:rsidR="001124CE" w:rsidRPr="00121B2A" w:rsidRDefault="001124CE" w:rsidP="00D64474">
            <w:pPr>
              <w:spacing w:after="0" w:line="240" w:lineRule="auto"/>
              <w:rPr>
                <w:rFonts w:ascii="Times New Roman" w:hAnsi="Times New Roman"/>
                <w:sz w:val="24"/>
                <w:szCs w:val="24"/>
              </w:rPr>
            </w:pPr>
          </w:p>
        </w:tc>
        <w:tc>
          <w:tcPr>
            <w:tcW w:w="1110" w:type="dxa"/>
          </w:tcPr>
          <w:p w:rsidR="001124CE" w:rsidRPr="00121B2A" w:rsidRDefault="001124CE" w:rsidP="00D64474">
            <w:pPr>
              <w:spacing w:after="0" w:line="240" w:lineRule="auto"/>
              <w:rPr>
                <w:rFonts w:ascii="Times New Roman" w:hAnsi="Times New Roman"/>
                <w:sz w:val="24"/>
                <w:szCs w:val="24"/>
              </w:rPr>
            </w:pPr>
          </w:p>
        </w:tc>
        <w:tc>
          <w:tcPr>
            <w:tcW w:w="1110" w:type="dxa"/>
          </w:tcPr>
          <w:p w:rsidR="001124CE" w:rsidRPr="00121B2A" w:rsidRDefault="001124CE" w:rsidP="00D64474">
            <w:pPr>
              <w:spacing w:after="0" w:line="240" w:lineRule="auto"/>
              <w:rPr>
                <w:rFonts w:ascii="Times New Roman" w:hAnsi="Times New Roman"/>
                <w:sz w:val="24"/>
                <w:szCs w:val="24"/>
              </w:rPr>
            </w:pPr>
          </w:p>
        </w:tc>
        <w:tc>
          <w:tcPr>
            <w:tcW w:w="1151" w:type="dxa"/>
          </w:tcPr>
          <w:p w:rsidR="001124CE" w:rsidRPr="00121B2A" w:rsidRDefault="001124CE" w:rsidP="00D64474">
            <w:pPr>
              <w:spacing w:after="0" w:line="240" w:lineRule="auto"/>
              <w:rPr>
                <w:rFonts w:ascii="Times New Roman" w:hAnsi="Times New Roman"/>
                <w:sz w:val="24"/>
                <w:szCs w:val="24"/>
              </w:rPr>
            </w:pPr>
          </w:p>
        </w:tc>
        <w:tc>
          <w:tcPr>
            <w:tcW w:w="1793" w:type="dxa"/>
          </w:tcPr>
          <w:p w:rsidR="001124CE" w:rsidRPr="00121B2A" w:rsidRDefault="001124CE" w:rsidP="00D64474">
            <w:pPr>
              <w:spacing w:after="0" w:line="240" w:lineRule="auto"/>
              <w:rPr>
                <w:rFonts w:ascii="Times New Roman" w:hAnsi="Times New Roman"/>
                <w:sz w:val="24"/>
                <w:szCs w:val="24"/>
              </w:rPr>
            </w:pPr>
          </w:p>
        </w:tc>
      </w:tr>
      <w:tr w:rsidR="001124CE" w:rsidRPr="00121B2A" w:rsidTr="00D64474">
        <w:tc>
          <w:tcPr>
            <w:tcW w:w="1775" w:type="dxa"/>
          </w:tcPr>
          <w:p w:rsidR="001124CE" w:rsidRPr="00121B2A" w:rsidRDefault="001124CE" w:rsidP="00D64474">
            <w:pPr>
              <w:spacing w:after="0" w:line="240" w:lineRule="auto"/>
              <w:rPr>
                <w:rFonts w:ascii="Times New Roman" w:hAnsi="Times New Roman"/>
                <w:sz w:val="24"/>
                <w:szCs w:val="24"/>
              </w:rPr>
            </w:pPr>
          </w:p>
        </w:tc>
        <w:tc>
          <w:tcPr>
            <w:tcW w:w="1310" w:type="dxa"/>
          </w:tcPr>
          <w:p w:rsidR="001124CE" w:rsidRPr="007E442A" w:rsidRDefault="001124CE" w:rsidP="00D64474">
            <w:pPr>
              <w:spacing w:after="0" w:line="240" w:lineRule="auto"/>
              <w:rPr>
                <w:rFonts w:ascii="Times New Roman" w:hAnsi="Times New Roman"/>
                <w:sz w:val="24"/>
                <w:szCs w:val="24"/>
              </w:rPr>
            </w:pPr>
            <w:r>
              <w:rPr>
                <w:rFonts w:ascii="Times New Roman" w:hAnsi="Times New Roman"/>
                <w:sz w:val="24"/>
                <w:szCs w:val="24"/>
              </w:rPr>
              <w:t>2014-2015</w:t>
            </w:r>
          </w:p>
        </w:tc>
        <w:tc>
          <w:tcPr>
            <w:tcW w:w="1382" w:type="dxa"/>
          </w:tcPr>
          <w:p w:rsidR="001124CE" w:rsidRPr="00121B2A" w:rsidRDefault="001124CE" w:rsidP="00D64474">
            <w:pPr>
              <w:spacing w:after="0" w:line="240" w:lineRule="auto"/>
              <w:rPr>
                <w:rFonts w:ascii="Times New Roman" w:hAnsi="Times New Roman"/>
                <w:sz w:val="24"/>
                <w:szCs w:val="24"/>
              </w:rPr>
            </w:pPr>
          </w:p>
        </w:tc>
        <w:tc>
          <w:tcPr>
            <w:tcW w:w="1157" w:type="dxa"/>
          </w:tcPr>
          <w:p w:rsidR="001124CE" w:rsidRPr="00121B2A" w:rsidRDefault="001124CE" w:rsidP="00D64474">
            <w:pPr>
              <w:spacing w:after="0" w:line="240" w:lineRule="auto"/>
              <w:rPr>
                <w:rFonts w:ascii="Times New Roman" w:hAnsi="Times New Roman"/>
                <w:sz w:val="24"/>
                <w:szCs w:val="24"/>
              </w:rPr>
            </w:pPr>
          </w:p>
        </w:tc>
        <w:tc>
          <w:tcPr>
            <w:tcW w:w="1110" w:type="dxa"/>
          </w:tcPr>
          <w:p w:rsidR="001124CE" w:rsidRPr="00121B2A" w:rsidRDefault="001124CE" w:rsidP="00D64474">
            <w:pPr>
              <w:spacing w:after="0" w:line="240" w:lineRule="auto"/>
              <w:rPr>
                <w:rFonts w:ascii="Times New Roman" w:hAnsi="Times New Roman"/>
                <w:sz w:val="24"/>
                <w:szCs w:val="24"/>
              </w:rPr>
            </w:pPr>
          </w:p>
        </w:tc>
        <w:tc>
          <w:tcPr>
            <w:tcW w:w="1110" w:type="dxa"/>
          </w:tcPr>
          <w:p w:rsidR="001124CE" w:rsidRPr="00121B2A" w:rsidRDefault="001124CE" w:rsidP="00D64474">
            <w:pPr>
              <w:spacing w:after="0" w:line="240" w:lineRule="auto"/>
              <w:rPr>
                <w:rFonts w:ascii="Times New Roman" w:hAnsi="Times New Roman"/>
                <w:sz w:val="24"/>
                <w:szCs w:val="24"/>
              </w:rPr>
            </w:pPr>
          </w:p>
        </w:tc>
        <w:tc>
          <w:tcPr>
            <w:tcW w:w="1151" w:type="dxa"/>
          </w:tcPr>
          <w:p w:rsidR="001124CE" w:rsidRPr="00121B2A" w:rsidRDefault="001124CE" w:rsidP="00D64474">
            <w:pPr>
              <w:spacing w:after="0" w:line="240" w:lineRule="auto"/>
              <w:rPr>
                <w:rFonts w:ascii="Times New Roman" w:hAnsi="Times New Roman"/>
                <w:sz w:val="24"/>
                <w:szCs w:val="24"/>
              </w:rPr>
            </w:pPr>
          </w:p>
        </w:tc>
        <w:tc>
          <w:tcPr>
            <w:tcW w:w="1793" w:type="dxa"/>
          </w:tcPr>
          <w:p w:rsidR="001124CE" w:rsidRPr="00121B2A" w:rsidRDefault="001124CE" w:rsidP="00D64474">
            <w:pPr>
              <w:spacing w:after="0" w:line="240" w:lineRule="auto"/>
              <w:rPr>
                <w:rFonts w:ascii="Times New Roman" w:hAnsi="Times New Roman"/>
                <w:sz w:val="24"/>
                <w:szCs w:val="24"/>
              </w:rPr>
            </w:pPr>
          </w:p>
        </w:tc>
      </w:tr>
      <w:tr w:rsidR="001124CE" w:rsidRPr="00121B2A" w:rsidTr="00D64474">
        <w:tc>
          <w:tcPr>
            <w:tcW w:w="1775" w:type="dxa"/>
          </w:tcPr>
          <w:p w:rsidR="001124CE" w:rsidRPr="00121B2A" w:rsidRDefault="001124CE" w:rsidP="00D64474">
            <w:pPr>
              <w:spacing w:after="0" w:line="240" w:lineRule="auto"/>
              <w:rPr>
                <w:rFonts w:ascii="Times New Roman" w:hAnsi="Times New Roman"/>
                <w:sz w:val="24"/>
                <w:szCs w:val="24"/>
              </w:rPr>
            </w:pPr>
          </w:p>
        </w:tc>
        <w:tc>
          <w:tcPr>
            <w:tcW w:w="1310" w:type="dxa"/>
          </w:tcPr>
          <w:p w:rsidR="001124CE" w:rsidRPr="007E442A" w:rsidRDefault="001124CE" w:rsidP="00D64474">
            <w:pPr>
              <w:spacing w:after="0" w:line="240" w:lineRule="auto"/>
              <w:rPr>
                <w:rFonts w:ascii="Times New Roman" w:hAnsi="Times New Roman"/>
                <w:sz w:val="24"/>
                <w:szCs w:val="24"/>
              </w:rPr>
            </w:pPr>
            <w:r>
              <w:rPr>
                <w:rFonts w:ascii="Times New Roman" w:hAnsi="Times New Roman"/>
                <w:sz w:val="24"/>
                <w:szCs w:val="24"/>
              </w:rPr>
              <w:t>2015-2016</w:t>
            </w:r>
          </w:p>
        </w:tc>
        <w:tc>
          <w:tcPr>
            <w:tcW w:w="1382" w:type="dxa"/>
          </w:tcPr>
          <w:p w:rsidR="001124CE" w:rsidRPr="00121B2A" w:rsidRDefault="001124CE" w:rsidP="00D64474">
            <w:pPr>
              <w:spacing w:after="0" w:line="240" w:lineRule="auto"/>
              <w:rPr>
                <w:rFonts w:ascii="Times New Roman" w:hAnsi="Times New Roman"/>
                <w:sz w:val="24"/>
                <w:szCs w:val="24"/>
              </w:rPr>
            </w:pPr>
          </w:p>
        </w:tc>
        <w:tc>
          <w:tcPr>
            <w:tcW w:w="1157" w:type="dxa"/>
          </w:tcPr>
          <w:p w:rsidR="001124CE" w:rsidRPr="00121B2A" w:rsidRDefault="001124CE" w:rsidP="00D64474">
            <w:pPr>
              <w:spacing w:after="0" w:line="240" w:lineRule="auto"/>
              <w:rPr>
                <w:rFonts w:ascii="Times New Roman" w:hAnsi="Times New Roman"/>
                <w:sz w:val="24"/>
                <w:szCs w:val="24"/>
              </w:rPr>
            </w:pPr>
          </w:p>
        </w:tc>
        <w:tc>
          <w:tcPr>
            <w:tcW w:w="1110" w:type="dxa"/>
          </w:tcPr>
          <w:p w:rsidR="001124CE" w:rsidRPr="00121B2A" w:rsidRDefault="001124CE" w:rsidP="00D64474">
            <w:pPr>
              <w:spacing w:after="0" w:line="240" w:lineRule="auto"/>
              <w:rPr>
                <w:rFonts w:ascii="Times New Roman" w:hAnsi="Times New Roman"/>
                <w:sz w:val="24"/>
                <w:szCs w:val="24"/>
              </w:rPr>
            </w:pPr>
          </w:p>
        </w:tc>
        <w:tc>
          <w:tcPr>
            <w:tcW w:w="1110" w:type="dxa"/>
          </w:tcPr>
          <w:p w:rsidR="001124CE" w:rsidRPr="00121B2A" w:rsidRDefault="001124CE" w:rsidP="00D64474">
            <w:pPr>
              <w:spacing w:after="0" w:line="240" w:lineRule="auto"/>
              <w:rPr>
                <w:rFonts w:ascii="Times New Roman" w:hAnsi="Times New Roman"/>
                <w:sz w:val="24"/>
                <w:szCs w:val="24"/>
              </w:rPr>
            </w:pPr>
          </w:p>
        </w:tc>
        <w:tc>
          <w:tcPr>
            <w:tcW w:w="1151" w:type="dxa"/>
          </w:tcPr>
          <w:p w:rsidR="001124CE" w:rsidRPr="00121B2A" w:rsidRDefault="001124CE" w:rsidP="00D64474">
            <w:pPr>
              <w:spacing w:after="0" w:line="240" w:lineRule="auto"/>
              <w:rPr>
                <w:rFonts w:ascii="Times New Roman" w:hAnsi="Times New Roman"/>
                <w:sz w:val="24"/>
                <w:szCs w:val="24"/>
              </w:rPr>
            </w:pPr>
          </w:p>
        </w:tc>
        <w:tc>
          <w:tcPr>
            <w:tcW w:w="1793" w:type="dxa"/>
          </w:tcPr>
          <w:p w:rsidR="001124CE" w:rsidRPr="00121B2A" w:rsidRDefault="001124CE" w:rsidP="00D64474">
            <w:pPr>
              <w:spacing w:after="0" w:line="240" w:lineRule="auto"/>
              <w:rPr>
                <w:rFonts w:ascii="Times New Roman" w:hAnsi="Times New Roman"/>
                <w:sz w:val="24"/>
                <w:szCs w:val="24"/>
              </w:rPr>
            </w:pPr>
          </w:p>
        </w:tc>
      </w:tr>
      <w:tr w:rsidR="001124CE" w:rsidRPr="00121B2A" w:rsidTr="00D64474">
        <w:tc>
          <w:tcPr>
            <w:tcW w:w="10788" w:type="dxa"/>
            <w:gridSpan w:val="8"/>
          </w:tcPr>
          <w:p w:rsidR="001124CE" w:rsidRPr="00121B2A" w:rsidRDefault="001124CE" w:rsidP="00D64474">
            <w:pPr>
              <w:spacing w:after="0" w:line="240" w:lineRule="auto"/>
              <w:jc w:val="center"/>
              <w:rPr>
                <w:rFonts w:ascii="Times New Roman" w:hAnsi="Times New Roman"/>
                <w:sz w:val="28"/>
                <w:szCs w:val="28"/>
              </w:rPr>
            </w:pPr>
            <w:r w:rsidRPr="00121B2A">
              <w:rPr>
                <w:rFonts w:ascii="Times New Roman" w:hAnsi="Times New Roman"/>
                <w:sz w:val="28"/>
                <w:szCs w:val="28"/>
              </w:rPr>
              <w:t xml:space="preserve">Мониторинг оценки качества предметных достижений </w:t>
            </w:r>
          </w:p>
          <w:p w:rsidR="001124CE" w:rsidRPr="00121B2A" w:rsidRDefault="001124CE" w:rsidP="00D64474">
            <w:pPr>
              <w:spacing w:after="0" w:line="240" w:lineRule="auto"/>
              <w:jc w:val="center"/>
              <w:rPr>
                <w:rFonts w:ascii="Times New Roman" w:hAnsi="Times New Roman"/>
                <w:sz w:val="24"/>
                <w:szCs w:val="24"/>
              </w:rPr>
            </w:pPr>
            <w:r w:rsidRPr="00121B2A">
              <w:rPr>
                <w:rFonts w:ascii="Times New Roman" w:hAnsi="Times New Roman"/>
                <w:sz w:val="28"/>
                <w:szCs w:val="28"/>
              </w:rPr>
              <w:t xml:space="preserve">4-8-10 классов общеобразовательных учреждений </w:t>
            </w:r>
            <w:proofErr w:type="gramStart"/>
            <w:r w:rsidRPr="00121B2A">
              <w:rPr>
                <w:rFonts w:ascii="Times New Roman" w:hAnsi="Times New Roman"/>
                <w:sz w:val="28"/>
                <w:szCs w:val="28"/>
              </w:rPr>
              <w:t>КО</w:t>
            </w:r>
            <w:proofErr w:type="gramEnd"/>
          </w:p>
        </w:tc>
      </w:tr>
      <w:tr w:rsidR="001124CE" w:rsidRPr="00121B2A" w:rsidTr="00D64474">
        <w:tc>
          <w:tcPr>
            <w:tcW w:w="1775" w:type="dxa"/>
            <w:vMerge w:val="restart"/>
          </w:tcPr>
          <w:p w:rsidR="001124CE" w:rsidRPr="00121B2A" w:rsidRDefault="001124CE" w:rsidP="00D64474">
            <w:pPr>
              <w:spacing w:after="0" w:line="240" w:lineRule="auto"/>
              <w:rPr>
                <w:rFonts w:ascii="Times New Roman" w:hAnsi="Times New Roman"/>
                <w:sz w:val="24"/>
                <w:szCs w:val="24"/>
              </w:rPr>
            </w:pPr>
            <w:r>
              <w:rPr>
                <w:rFonts w:ascii="Times New Roman" w:hAnsi="Times New Roman"/>
                <w:sz w:val="24"/>
                <w:szCs w:val="24"/>
              </w:rPr>
              <w:t>Предмет</w:t>
            </w:r>
          </w:p>
        </w:tc>
        <w:tc>
          <w:tcPr>
            <w:tcW w:w="1310" w:type="dxa"/>
            <w:vMerge w:val="restart"/>
          </w:tcPr>
          <w:p w:rsidR="001124CE" w:rsidRPr="00121B2A" w:rsidRDefault="001124CE" w:rsidP="00D64474">
            <w:pPr>
              <w:spacing w:after="0" w:line="240" w:lineRule="auto"/>
              <w:rPr>
                <w:rFonts w:ascii="Times New Roman" w:hAnsi="Times New Roman"/>
                <w:sz w:val="24"/>
                <w:szCs w:val="24"/>
              </w:rPr>
            </w:pPr>
            <w:proofErr w:type="spellStart"/>
            <w:r w:rsidRPr="00121B2A">
              <w:rPr>
                <w:rFonts w:ascii="Times New Roman" w:hAnsi="Times New Roman"/>
                <w:sz w:val="24"/>
                <w:szCs w:val="24"/>
              </w:rPr>
              <w:t>Уч</w:t>
            </w:r>
            <w:proofErr w:type="spellEnd"/>
            <w:r w:rsidRPr="00121B2A">
              <w:rPr>
                <w:rFonts w:ascii="Times New Roman" w:hAnsi="Times New Roman"/>
                <w:sz w:val="24"/>
                <w:szCs w:val="24"/>
              </w:rPr>
              <w:t>. год</w:t>
            </w:r>
          </w:p>
        </w:tc>
        <w:tc>
          <w:tcPr>
            <w:tcW w:w="1382" w:type="dxa"/>
            <w:vMerge w:val="restart"/>
          </w:tcPr>
          <w:p w:rsidR="001124CE" w:rsidRPr="00121B2A" w:rsidRDefault="001124CE" w:rsidP="00D64474">
            <w:pPr>
              <w:spacing w:after="0" w:line="240" w:lineRule="auto"/>
              <w:rPr>
                <w:rFonts w:ascii="Times New Roman" w:hAnsi="Times New Roman"/>
                <w:sz w:val="24"/>
                <w:szCs w:val="24"/>
              </w:rPr>
            </w:pPr>
            <w:r w:rsidRPr="00121B2A">
              <w:rPr>
                <w:rFonts w:ascii="Times New Roman" w:hAnsi="Times New Roman"/>
                <w:sz w:val="24"/>
                <w:szCs w:val="24"/>
              </w:rPr>
              <w:t>Общее кол-во участников</w:t>
            </w:r>
          </w:p>
        </w:tc>
        <w:tc>
          <w:tcPr>
            <w:tcW w:w="4528" w:type="dxa"/>
            <w:gridSpan w:val="4"/>
          </w:tcPr>
          <w:p w:rsidR="001124CE" w:rsidRPr="00121B2A" w:rsidRDefault="001124CE" w:rsidP="00D64474">
            <w:pPr>
              <w:spacing w:after="0" w:line="240" w:lineRule="auto"/>
              <w:jc w:val="center"/>
              <w:rPr>
                <w:rFonts w:ascii="Times New Roman" w:hAnsi="Times New Roman"/>
                <w:sz w:val="24"/>
                <w:szCs w:val="24"/>
              </w:rPr>
            </w:pPr>
            <w:r w:rsidRPr="00121B2A">
              <w:rPr>
                <w:rFonts w:ascii="Times New Roman" w:hAnsi="Times New Roman"/>
                <w:sz w:val="24"/>
                <w:szCs w:val="24"/>
              </w:rPr>
              <w:t>Количество учащихся, получивших положительную оценку</w:t>
            </w:r>
          </w:p>
        </w:tc>
        <w:tc>
          <w:tcPr>
            <w:tcW w:w="1793" w:type="dxa"/>
            <w:vMerge w:val="restart"/>
          </w:tcPr>
          <w:p w:rsidR="001124CE" w:rsidRPr="00121B2A" w:rsidRDefault="001124CE" w:rsidP="00D64474">
            <w:pPr>
              <w:spacing w:after="0" w:line="240" w:lineRule="auto"/>
              <w:rPr>
                <w:rFonts w:ascii="Times New Roman" w:hAnsi="Times New Roman"/>
                <w:sz w:val="24"/>
                <w:szCs w:val="24"/>
              </w:rPr>
            </w:pPr>
            <w:r w:rsidRPr="00121B2A">
              <w:rPr>
                <w:rFonts w:ascii="Times New Roman" w:hAnsi="Times New Roman"/>
                <w:sz w:val="24"/>
                <w:szCs w:val="24"/>
              </w:rPr>
              <w:t>Количество учащихся, получивших отрицательную оценку</w:t>
            </w:r>
          </w:p>
        </w:tc>
      </w:tr>
      <w:tr w:rsidR="001124CE" w:rsidRPr="00121B2A" w:rsidTr="00D64474">
        <w:tc>
          <w:tcPr>
            <w:tcW w:w="1775" w:type="dxa"/>
            <w:vMerge/>
          </w:tcPr>
          <w:p w:rsidR="001124CE" w:rsidRPr="00121B2A" w:rsidRDefault="001124CE" w:rsidP="00D64474">
            <w:pPr>
              <w:spacing w:after="0" w:line="240" w:lineRule="auto"/>
              <w:rPr>
                <w:rFonts w:ascii="Times New Roman" w:hAnsi="Times New Roman"/>
                <w:sz w:val="24"/>
                <w:szCs w:val="24"/>
              </w:rPr>
            </w:pPr>
          </w:p>
        </w:tc>
        <w:tc>
          <w:tcPr>
            <w:tcW w:w="1310" w:type="dxa"/>
            <w:vMerge/>
          </w:tcPr>
          <w:p w:rsidR="001124CE" w:rsidRPr="00121B2A" w:rsidRDefault="001124CE" w:rsidP="00D64474">
            <w:pPr>
              <w:spacing w:after="0" w:line="240" w:lineRule="auto"/>
              <w:rPr>
                <w:rFonts w:ascii="Times New Roman" w:hAnsi="Times New Roman"/>
                <w:sz w:val="24"/>
                <w:szCs w:val="24"/>
              </w:rPr>
            </w:pPr>
          </w:p>
        </w:tc>
        <w:tc>
          <w:tcPr>
            <w:tcW w:w="1382" w:type="dxa"/>
            <w:vMerge/>
          </w:tcPr>
          <w:p w:rsidR="001124CE" w:rsidRPr="00121B2A" w:rsidRDefault="001124CE" w:rsidP="00D64474">
            <w:pPr>
              <w:spacing w:after="0" w:line="240" w:lineRule="auto"/>
              <w:rPr>
                <w:rFonts w:ascii="Times New Roman" w:hAnsi="Times New Roman"/>
                <w:sz w:val="24"/>
                <w:szCs w:val="24"/>
              </w:rPr>
            </w:pPr>
          </w:p>
        </w:tc>
        <w:tc>
          <w:tcPr>
            <w:tcW w:w="1157" w:type="dxa"/>
          </w:tcPr>
          <w:p w:rsidR="001124CE" w:rsidRPr="00121B2A" w:rsidRDefault="001124CE" w:rsidP="00D64474">
            <w:pPr>
              <w:spacing w:after="0" w:line="240" w:lineRule="auto"/>
              <w:rPr>
                <w:rFonts w:ascii="Times New Roman" w:hAnsi="Times New Roman"/>
                <w:sz w:val="24"/>
                <w:szCs w:val="24"/>
              </w:rPr>
            </w:pPr>
            <w:r w:rsidRPr="00121B2A">
              <w:rPr>
                <w:rFonts w:ascii="Times New Roman" w:hAnsi="Times New Roman"/>
                <w:sz w:val="24"/>
                <w:szCs w:val="24"/>
              </w:rPr>
              <w:t>Всего</w:t>
            </w:r>
          </w:p>
        </w:tc>
        <w:tc>
          <w:tcPr>
            <w:tcW w:w="1110" w:type="dxa"/>
          </w:tcPr>
          <w:p w:rsidR="001124CE" w:rsidRPr="00121B2A" w:rsidRDefault="001124CE" w:rsidP="00D64474">
            <w:pPr>
              <w:spacing w:after="0" w:line="240" w:lineRule="auto"/>
              <w:rPr>
                <w:rFonts w:ascii="Times New Roman" w:hAnsi="Times New Roman"/>
                <w:sz w:val="24"/>
                <w:szCs w:val="24"/>
              </w:rPr>
            </w:pPr>
            <w:r w:rsidRPr="00121B2A">
              <w:rPr>
                <w:rFonts w:ascii="Times New Roman" w:hAnsi="Times New Roman"/>
                <w:sz w:val="24"/>
                <w:szCs w:val="24"/>
              </w:rPr>
              <w:t>5 баллов</w:t>
            </w:r>
          </w:p>
        </w:tc>
        <w:tc>
          <w:tcPr>
            <w:tcW w:w="1110" w:type="dxa"/>
          </w:tcPr>
          <w:p w:rsidR="001124CE" w:rsidRPr="00121B2A" w:rsidRDefault="001124CE" w:rsidP="00D64474">
            <w:pPr>
              <w:spacing w:after="0" w:line="240" w:lineRule="auto"/>
              <w:rPr>
                <w:rFonts w:ascii="Times New Roman" w:hAnsi="Times New Roman"/>
                <w:sz w:val="24"/>
                <w:szCs w:val="24"/>
              </w:rPr>
            </w:pPr>
            <w:r w:rsidRPr="00121B2A">
              <w:rPr>
                <w:rFonts w:ascii="Times New Roman" w:hAnsi="Times New Roman"/>
                <w:sz w:val="24"/>
                <w:szCs w:val="24"/>
              </w:rPr>
              <w:t>4 балла</w:t>
            </w:r>
          </w:p>
        </w:tc>
        <w:tc>
          <w:tcPr>
            <w:tcW w:w="1151" w:type="dxa"/>
          </w:tcPr>
          <w:p w:rsidR="001124CE" w:rsidRPr="00121B2A" w:rsidRDefault="001124CE" w:rsidP="00D64474">
            <w:pPr>
              <w:spacing w:after="0" w:line="240" w:lineRule="auto"/>
              <w:rPr>
                <w:rFonts w:ascii="Times New Roman" w:hAnsi="Times New Roman"/>
                <w:sz w:val="24"/>
                <w:szCs w:val="24"/>
              </w:rPr>
            </w:pPr>
            <w:r w:rsidRPr="00121B2A">
              <w:rPr>
                <w:rFonts w:ascii="Times New Roman" w:hAnsi="Times New Roman"/>
                <w:sz w:val="24"/>
                <w:szCs w:val="24"/>
              </w:rPr>
              <w:t>3 балла</w:t>
            </w:r>
          </w:p>
        </w:tc>
        <w:tc>
          <w:tcPr>
            <w:tcW w:w="1793" w:type="dxa"/>
            <w:vMerge/>
          </w:tcPr>
          <w:p w:rsidR="001124CE" w:rsidRPr="00121B2A" w:rsidRDefault="001124CE" w:rsidP="00D64474">
            <w:pPr>
              <w:spacing w:after="0" w:line="240" w:lineRule="auto"/>
              <w:rPr>
                <w:rFonts w:ascii="Times New Roman" w:hAnsi="Times New Roman"/>
                <w:sz w:val="24"/>
                <w:szCs w:val="24"/>
              </w:rPr>
            </w:pPr>
          </w:p>
        </w:tc>
      </w:tr>
      <w:tr w:rsidR="001124CE" w:rsidRPr="00121B2A" w:rsidTr="00D64474">
        <w:tc>
          <w:tcPr>
            <w:tcW w:w="1775" w:type="dxa"/>
          </w:tcPr>
          <w:p w:rsidR="001124CE" w:rsidRPr="00121B2A" w:rsidRDefault="001124CE" w:rsidP="00D64474">
            <w:pPr>
              <w:spacing w:after="0" w:line="240" w:lineRule="auto"/>
              <w:rPr>
                <w:rFonts w:ascii="Times New Roman" w:hAnsi="Times New Roman"/>
                <w:sz w:val="24"/>
                <w:szCs w:val="24"/>
              </w:rPr>
            </w:pPr>
          </w:p>
        </w:tc>
        <w:tc>
          <w:tcPr>
            <w:tcW w:w="1310" w:type="dxa"/>
          </w:tcPr>
          <w:p w:rsidR="001124CE" w:rsidRPr="00121B2A" w:rsidRDefault="001124CE" w:rsidP="00D64474">
            <w:pPr>
              <w:spacing w:after="0" w:line="240" w:lineRule="auto"/>
              <w:rPr>
                <w:rFonts w:ascii="Times New Roman" w:hAnsi="Times New Roman"/>
                <w:sz w:val="24"/>
                <w:szCs w:val="24"/>
              </w:rPr>
            </w:pPr>
            <w:r w:rsidRPr="007E442A">
              <w:rPr>
                <w:rFonts w:ascii="Times New Roman" w:hAnsi="Times New Roman"/>
                <w:sz w:val="24"/>
                <w:szCs w:val="24"/>
              </w:rPr>
              <w:t>20</w:t>
            </w:r>
            <w:r>
              <w:rPr>
                <w:rFonts w:ascii="Times New Roman" w:hAnsi="Times New Roman"/>
                <w:sz w:val="24"/>
                <w:szCs w:val="24"/>
              </w:rPr>
              <w:t>13</w:t>
            </w:r>
            <w:r w:rsidRPr="007E442A">
              <w:rPr>
                <w:rFonts w:ascii="Times New Roman" w:hAnsi="Times New Roman"/>
                <w:sz w:val="24"/>
                <w:szCs w:val="24"/>
              </w:rPr>
              <w:t>-201</w:t>
            </w:r>
            <w:r>
              <w:rPr>
                <w:rFonts w:ascii="Times New Roman" w:hAnsi="Times New Roman"/>
                <w:sz w:val="24"/>
                <w:szCs w:val="24"/>
              </w:rPr>
              <w:t>4</w:t>
            </w:r>
          </w:p>
        </w:tc>
        <w:tc>
          <w:tcPr>
            <w:tcW w:w="1382" w:type="dxa"/>
          </w:tcPr>
          <w:p w:rsidR="001124CE" w:rsidRPr="00121B2A" w:rsidRDefault="001124CE" w:rsidP="00D64474">
            <w:pPr>
              <w:spacing w:after="0" w:line="240" w:lineRule="auto"/>
              <w:rPr>
                <w:rFonts w:ascii="Times New Roman" w:hAnsi="Times New Roman"/>
                <w:sz w:val="24"/>
                <w:szCs w:val="24"/>
              </w:rPr>
            </w:pPr>
          </w:p>
        </w:tc>
        <w:tc>
          <w:tcPr>
            <w:tcW w:w="1157" w:type="dxa"/>
          </w:tcPr>
          <w:p w:rsidR="001124CE" w:rsidRPr="00121B2A" w:rsidRDefault="001124CE" w:rsidP="00D64474">
            <w:pPr>
              <w:spacing w:after="0" w:line="240" w:lineRule="auto"/>
              <w:rPr>
                <w:rFonts w:ascii="Times New Roman" w:hAnsi="Times New Roman"/>
                <w:sz w:val="24"/>
                <w:szCs w:val="24"/>
              </w:rPr>
            </w:pPr>
          </w:p>
        </w:tc>
        <w:tc>
          <w:tcPr>
            <w:tcW w:w="1110" w:type="dxa"/>
          </w:tcPr>
          <w:p w:rsidR="001124CE" w:rsidRPr="00121B2A" w:rsidRDefault="001124CE" w:rsidP="00D64474">
            <w:pPr>
              <w:spacing w:after="0" w:line="240" w:lineRule="auto"/>
              <w:rPr>
                <w:rFonts w:ascii="Times New Roman" w:hAnsi="Times New Roman"/>
                <w:sz w:val="24"/>
                <w:szCs w:val="24"/>
              </w:rPr>
            </w:pPr>
          </w:p>
        </w:tc>
        <w:tc>
          <w:tcPr>
            <w:tcW w:w="1110" w:type="dxa"/>
          </w:tcPr>
          <w:p w:rsidR="001124CE" w:rsidRPr="00121B2A" w:rsidRDefault="001124CE" w:rsidP="00D64474">
            <w:pPr>
              <w:spacing w:after="0" w:line="240" w:lineRule="auto"/>
              <w:rPr>
                <w:rFonts w:ascii="Times New Roman" w:hAnsi="Times New Roman"/>
                <w:sz w:val="24"/>
                <w:szCs w:val="24"/>
              </w:rPr>
            </w:pPr>
          </w:p>
        </w:tc>
        <w:tc>
          <w:tcPr>
            <w:tcW w:w="1151" w:type="dxa"/>
          </w:tcPr>
          <w:p w:rsidR="001124CE" w:rsidRPr="00121B2A" w:rsidRDefault="001124CE" w:rsidP="00D64474">
            <w:pPr>
              <w:spacing w:after="0" w:line="240" w:lineRule="auto"/>
              <w:rPr>
                <w:rFonts w:ascii="Times New Roman" w:hAnsi="Times New Roman"/>
                <w:sz w:val="24"/>
                <w:szCs w:val="24"/>
              </w:rPr>
            </w:pPr>
          </w:p>
        </w:tc>
        <w:tc>
          <w:tcPr>
            <w:tcW w:w="1793" w:type="dxa"/>
          </w:tcPr>
          <w:p w:rsidR="001124CE" w:rsidRPr="00121B2A" w:rsidRDefault="001124CE" w:rsidP="00D64474">
            <w:pPr>
              <w:spacing w:after="0" w:line="240" w:lineRule="auto"/>
              <w:rPr>
                <w:rFonts w:ascii="Times New Roman" w:hAnsi="Times New Roman"/>
                <w:sz w:val="24"/>
                <w:szCs w:val="24"/>
              </w:rPr>
            </w:pPr>
          </w:p>
        </w:tc>
      </w:tr>
      <w:tr w:rsidR="001124CE" w:rsidRPr="00121B2A" w:rsidTr="00D64474">
        <w:tc>
          <w:tcPr>
            <w:tcW w:w="1775" w:type="dxa"/>
          </w:tcPr>
          <w:p w:rsidR="001124CE" w:rsidRPr="00121B2A" w:rsidRDefault="001124CE" w:rsidP="00D64474">
            <w:pPr>
              <w:spacing w:after="0" w:line="240" w:lineRule="auto"/>
              <w:rPr>
                <w:rFonts w:ascii="Times New Roman" w:hAnsi="Times New Roman"/>
                <w:sz w:val="24"/>
                <w:szCs w:val="24"/>
              </w:rPr>
            </w:pPr>
          </w:p>
        </w:tc>
        <w:tc>
          <w:tcPr>
            <w:tcW w:w="1310" w:type="dxa"/>
          </w:tcPr>
          <w:p w:rsidR="001124CE" w:rsidRPr="007E442A" w:rsidRDefault="001124CE" w:rsidP="00D64474">
            <w:pPr>
              <w:spacing w:after="0" w:line="240" w:lineRule="auto"/>
              <w:rPr>
                <w:rFonts w:ascii="Times New Roman" w:hAnsi="Times New Roman"/>
                <w:sz w:val="24"/>
                <w:szCs w:val="24"/>
              </w:rPr>
            </w:pPr>
            <w:r>
              <w:rPr>
                <w:rFonts w:ascii="Times New Roman" w:hAnsi="Times New Roman"/>
                <w:sz w:val="24"/>
                <w:szCs w:val="24"/>
              </w:rPr>
              <w:t>2014-2015</w:t>
            </w:r>
          </w:p>
        </w:tc>
        <w:tc>
          <w:tcPr>
            <w:tcW w:w="1382" w:type="dxa"/>
          </w:tcPr>
          <w:p w:rsidR="001124CE" w:rsidRPr="00121B2A" w:rsidRDefault="001124CE" w:rsidP="00D64474">
            <w:pPr>
              <w:spacing w:after="0" w:line="240" w:lineRule="auto"/>
              <w:rPr>
                <w:rFonts w:ascii="Times New Roman" w:hAnsi="Times New Roman"/>
                <w:sz w:val="24"/>
                <w:szCs w:val="24"/>
              </w:rPr>
            </w:pPr>
          </w:p>
        </w:tc>
        <w:tc>
          <w:tcPr>
            <w:tcW w:w="1157" w:type="dxa"/>
          </w:tcPr>
          <w:p w:rsidR="001124CE" w:rsidRPr="00121B2A" w:rsidRDefault="001124CE" w:rsidP="00D64474">
            <w:pPr>
              <w:spacing w:after="0" w:line="240" w:lineRule="auto"/>
              <w:rPr>
                <w:rFonts w:ascii="Times New Roman" w:hAnsi="Times New Roman"/>
                <w:sz w:val="24"/>
                <w:szCs w:val="24"/>
              </w:rPr>
            </w:pPr>
          </w:p>
        </w:tc>
        <w:tc>
          <w:tcPr>
            <w:tcW w:w="1110" w:type="dxa"/>
          </w:tcPr>
          <w:p w:rsidR="001124CE" w:rsidRPr="00121B2A" w:rsidRDefault="001124CE" w:rsidP="00D64474">
            <w:pPr>
              <w:spacing w:after="0" w:line="240" w:lineRule="auto"/>
              <w:rPr>
                <w:rFonts w:ascii="Times New Roman" w:hAnsi="Times New Roman"/>
                <w:sz w:val="24"/>
                <w:szCs w:val="24"/>
              </w:rPr>
            </w:pPr>
          </w:p>
        </w:tc>
        <w:tc>
          <w:tcPr>
            <w:tcW w:w="1110" w:type="dxa"/>
          </w:tcPr>
          <w:p w:rsidR="001124CE" w:rsidRPr="00121B2A" w:rsidRDefault="001124CE" w:rsidP="00D64474">
            <w:pPr>
              <w:spacing w:after="0" w:line="240" w:lineRule="auto"/>
              <w:rPr>
                <w:rFonts w:ascii="Times New Roman" w:hAnsi="Times New Roman"/>
                <w:sz w:val="24"/>
                <w:szCs w:val="24"/>
              </w:rPr>
            </w:pPr>
          </w:p>
        </w:tc>
        <w:tc>
          <w:tcPr>
            <w:tcW w:w="1151" w:type="dxa"/>
          </w:tcPr>
          <w:p w:rsidR="001124CE" w:rsidRPr="00121B2A" w:rsidRDefault="001124CE" w:rsidP="00D64474">
            <w:pPr>
              <w:spacing w:after="0" w:line="240" w:lineRule="auto"/>
              <w:rPr>
                <w:rFonts w:ascii="Times New Roman" w:hAnsi="Times New Roman"/>
                <w:sz w:val="24"/>
                <w:szCs w:val="24"/>
              </w:rPr>
            </w:pPr>
          </w:p>
        </w:tc>
        <w:tc>
          <w:tcPr>
            <w:tcW w:w="1793" w:type="dxa"/>
          </w:tcPr>
          <w:p w:rsidR="001124CE" w:rsidRPr="00121B2A" w:rsidRDefault="001124CE" w:rsidP="00D64474">
            <w:pPr>
              <w:spacing w:after="0" w:line="240" w:lineRule="auto"/>
              <w:rPr>
                <w:rFonts w:ascii="Times New Roman" w:hAnsi="Times New Roman"/>
                <w:sz w:val="24"/>
                <w:szCs w:val="24"/>
              </w:rPr>
            </w:pPr>
          </w:p>
        </w:tc>
      </w:tr>
      <w:tr w:rsidR="001124CE" w:rsidRPr="00121B2A" w:rsidTr="00D64474">
        <w:tc>
          <w:tcPr>
            <w:tcW w:w="1775" w:type="dxa"/>
          </w:tcPr>
          <w:p w:rsidR="001124CE" w:rsidRPr="00121B2A" w:rsidRDefault="001124CE" w:rsidP="00D64474">
            <w:pPr>
              <w:spacing w:after="0" w:line="240" w:lineRule="auto"/>
              <w:rPr>
                <w:rFonts w:ascii="Times New Roman" w:hAnsi="Times New Roman"/>
                <w:sz w:val="24"/>
                <w:szCs w:val="24"/>
              </w:rPr>
            </w:pPr>
          </w:p>
        </w:tc>
        <w:tc>
          <w:tcPr>
            <w:tcW w:w="1310" w:type="dxa"/>
          </w:tcPr>
          <w:p w:rsidR="001124CE" w:rsidRPr="007E442A" w:rsidRDefault="001124CE" w:rsidP="00D64474">
            <w:pPr>
              <w:spacing w:after="0" w:line="240" w:lineRule="auto"/>
              <w:rPr>
                <w:rFonts w:ascii="Times New Roman" w:hAnsi="Times New Roman"/>
                <w:sz w:val="24"/>
                <w:szCs w:val="24"/>
              </w:rPr>
            </w:pPr>
            <w:r>
              <w:rPr>
                <w:rFonts w:ascii="Times New Roman" w:hAnsi="Times New Roman"/>
                <w:sz w:val="24"/>
                <w:szCs w:val="24"/>
              </w:rPr>
              <w:t>2015-2016</w:t>
            </w:r>
          </w:p>
        </w:tc>
        <w:tc>
          <w:tcPr>
            <w:tcW w:w="1382" w:type="dxa"/>
          </w:tcPr>
          <w:p w:rsidR="001124CE" w:rsidRPr="00121B2A" w:rsidRDefault="001124CE" w:rsidP="00D64474">
            <w:pPr>
              <w:spacing w:after="0" w:line="240" w:lineRule="auto"/>
              <w:rPr>
                <w:rFonts w:ascii="Times New Roman" w:hAnsi="Times New Roman"/>
                <w:sz w:val="24"/>
                <w:szCs w:val="24"/>
              </w:rPr>
            </w:pPr>
          </w:p>
        </w:tc>
        <w:tc>
          <w:tcPr>
            <w:tcW w:w="1157" w:type="dxa"/>
          </w:tcPr>
          <w:p w:rsidR="001124CE" w:rsidRPr="00121B2A" w:rsidRDefault="001124CE" w:rsidP="00D64474">
            <w:pPr>
              <w:spacing w:after="0" w:line="240" w:lineRule="auto"/>
              <w:rPr>
                <w:rFonts w:ascii="Times New Roman" w:hAnsi="Times New Roman"/>
                <w:sz w:val="24"/>
                <w:szCs w:val="24"/>
              </w:rPr>
            </w:pPr>
          </w:p>
        </w:tc>
        <w:tc>
          <w:tcPr>
            <w:tcW w:w="1110" w:type="dxa"/>
          </w:tcPr>
          <w:p w:rsidR="001124CE" w:rsidRPr="00121B2A" w:rsidRDefault="001124CE" w:rsidP="00D64474">
            <w:pPr>
              <w:spacing w:after="0" w:line="240" w:lineRule="auto"/>
              <w:rPr>
                <w:rFonts w:ascii="Times New Roman" w:hAnsi="Times New Roman"/>
                <w:sz w:val="24"/>
                <w:szCs w:val="24"/>
              </w:rPr>
            </w:pPr>
          </w:p>
        </w:tc>
        <w:tc>
          <w:tcPr>
            <w:tcW w:w="1110" w:type="dxa"/>
          </w:tcPr>
          <w:p w:rsidR="001124CE" w:rsidRPr="00121B2A" w:rsidRDefault="001124CE" w:rsidP="00D64474">
            <w:pPr>
              <w:spacing w:after="0" w:line="240" w:lineRule="auto"/>
              <w:rPr>
                <w:rFonts w:ascii="Times New Roman" w:hAnsi="Times New Roman"/>
                <w:sz w:val="24"/>
                <w:szCs w:val="24"/>
              </w:rPr>
            </w:pPr>
          </w:p>
        </w:tc>
        <w:tc>
          <w:tcPr>
            <w:tcW w:w="1151" w:type="dxa"/>
          </w:tcPr>
          <w:p w:rsidR="001124CE" w:rsidRPr="00121B2A" w:rsidRDefault="001124CE" w:rsidP="00D64474">
            <w:pPr>
              <w:spacing w:after="0" w:line="240" w:lineRule="auto"/>
              <w:rPr>
                <w:rFonts w:ascii="Times New Roman" w:hAnsi="Times New Roman"/>
                <w:sz w:val="24"/>
                <w:szCs w:val="24"/>
              </w:rPr>
            </w:pPr>
          </w:p>
        </w:tc>
        <w:tc>
          <w:tcPr>
            <w:tcW w:w="1793" w:type="dxa"/>
          </w:tcPr>
          <w:p w:rsidR="001124CE" w:rsidRPr="00121B2A" w:rsidRDefault="001124CE" w:rsidP="00D64474">
            <w:pPr>
              <w:spacing w:after="0" w:line="240" w:lineRule="auto"/>
              <w:rPr>
                <w:rFonts w:ascii="Times New Roman" w:hAnsi="Times New Roman"/>
                <w:sz w:val="24"/>
                <w:szCs w:val="24"/>
              </w:rPr>
            </w:pPr>
          </w:p>
        </w:tc>
      </w:tr>
    </w:tbl>
    <w:p w:rsidR="001124CE" w:rsidRDefault="001124CE" w:rsidP="001124CE">
      <w:pPr>
        <w:rPr>
          <w:rFonts w:ascii="Times New Roman" w:hAnsi="Times New Roman"/>
          <w:sz w:val="24"/>
          <w:szCs w:val="24"/>
        </w:rPr>
      </w:pPr>
    </w:p>
    <w:p w:rsidR="001124CE" w:rsidRDefault="001124CE" w:rsidP="001124CE">
      <w:pPr>
        <w:spacing w:after="0" w:line="240" w:lineRule="auto"/>
        <w:rPr>
          <w:rFonts w:ascii="Times New Roman" w:hAnsi="Times New Roman"/>
          <w:sz w:val="24"/>
          <w:szCs w:val="24"/>
        </w:rPr>
      </w:pPr>
      <w:r>
        <w:rPr>
          <w:rFonts w:ascii="Times New Roman" w:hAnsi="Times New Roman"/>
          <w:sz w:val="24"/>
          <w:szCs w:val="24"/>
        </w:rPr>
        <w:t xml:space="preserve">М.П.                                                                                   ___________________/___________________/         </w:t>
      </w:r>
    </w:p>
    <w:p w:rsidR="001124CE" w:rsidRPr="00BE55C2" w:rsidRDefault="001124CE" w:rsidP="001124CE">
      <w:pPr>
        <w:spacing w:after="0" w:line="240" w:lineRule="auto"/>
        <w:rPr>
          <w:rFonts w:ascii="Times New Roman" w:hAnsi="Times New Roman"/>
          <w:sz w:val="20"/>
          <w:szCs w:val="24"/>
        </w:rPr>
      </w:pPr>
      <w:r w:rsidRPr="00BE55C2">
        <w:rPr>
          <w:rFonts w:ascii="Times New Roman" w:hAnsi="Times New Roman"/>
          <w:sz w:val="20"/>
          <w:szCs w:val="24"/>
        </w:rPr>
        <w:t xml:space="preserve">                                                                                                       </w:t>
      </w:r>
      <w:r>
        <w:rPr>
          <w:rFonts w:ascii="Times New Roman" w:hAnsi="Times New Roman"/>
          <w:sz w:val="20"/>
          <w:szCs w:val="24"/>
        </w:rPr>
        <w:t xml:space="preserve">                       п</w:t>
      </w:r>
      <w:r w:rsidRPr="00BE55C2">
        <w:rPr>
          <w:rFonts w:ascii="Times New Roman" w:hAnsi="Times New Roman"/>
          <w:sz w:val="20"/>
          <w:szCs w:val="24"/>
        </w:rPr>
        <w:t xml:space="preserve">одпись </w:t>
      </w:r>
      <w:r>
        <w:rPr>
          <w:rFonts w:ascii="Times New Roman" w:hAnsi="Times New Roman"/>
          <w:sz w:val="20"/>
          <w:szCs w:val="24"/>
        </w:rPr>
        <w:t xml:space="preserve">                     инициалы, фамилия</w:t>
      </w:r>
    </w:p>
    <w:p w:rsidR="001124CE" w:rsidRDefault="001124CE" w:rsidP="003A4C1E">
      <w:pPr>
        <w:pStyle w:val="a6"/>
        <w:suppressAutoHyphens/>
        <w:spacing w:before="0" w:beforeAutospacing="0" w:after="0" w:afterAutospacing="0"/>
        <w:jc w:val="both"/>
        <w:rPr>
          <w:rFonts w:ascii="Times New Roman" w:hAnsi="Times New Roman" w:cs="Times New Roman"/>
          <w:color w:val="auto"/>
          <w:sz w:val="28"/>
          <w:szCs w:val="28"/>
        </w:rPr>
      </w:pPr>
    </w:p>
    <w:p w:rsidR="001124CE" w:rsidRPr="001124CE" w:rsidRDefault="001124CE" w:rsidP="001124CE"/>
    <w:p w:rsidR="001124CE" w:rsidRPr="001124CE" w:rsidRDefault="001124CE" w:rsidP="001124CE"/>
    <w:p w:rsidR="001124CE" w:rsidRPr="001124CE" w:rsidRDefault="001124CE" w:rsidP="001124CE"/>
    <w:p w:rsidR="001124CE" w:rsidRPr="001124CE" w:rsidRDefault="001124CE" w:rsidP="001124CE"/>
    <w:p w:rsidR="001124CE" w:rsidRDefault="001124CE" w:rsidP="001124CE"/>
    <w:p w:rsidR="008B38B7" w:rsidRDefault="008B38B7" w:rsidP="001124CE"/>
    <w:p w:rsidR="008B38B7" w:rsidRPr="001124CE" w:rsidRDefault="008B38B7" w:rsidP="001124CE"/>
    <w:p w:rsidR="001124CE" w:rsidRDefault="001124CE" w:rsidP="001124CE">
      <w:pPr>
        <w:tabs>
          <w:tab w:val="left" w:pos="5685"/>
        </w:tabs>
      </w:pPr>
      <w:r>
        <w:tab/>
      </w:r>
    </w:p>
    <w:p w:rsidR="001124CE" w:rsidRDefault="001124CE" w:rsidP="001124CE">
      <w:pPr>
        <w:spacing w:after="0" w:line="240" w:lineRule="auto"/>
        <w:jc w:val="right"/>
        <w:rPr>
          <w:rFonts w:ascii="Times New Roman" w:hAnsi="Times New Roman"/>
          <w:sz w:val="24"/>
          <w:szCs w:val="24"/>
        </w:rPr>
      </w:pPr>
      <w:r w:rsidRPr="00204511">
        <w:rPr>
          <w:rFonts w:ascii="Times New Roman" w:hAnsi="Times New Roman"/>
          <w:sz w:val="24"/>
          <w:szCs w:val="24"/>
        </w:rPr>
        <w:lastRenderedPageBreak/>
        <w:t xml:space="preserve">Приложение </w:t>
      </w:r>
      <w:r>
        <w:rPr>
          <w:rFonts w:ascii="Times New Roman" w:hAnsi="Times New Roman"/>
          <w:sz w:val="24"/>
          <w:szCs w:val="24"/>
        </w:rPr>
        <w:t>5</w:t>
      </w:r>
    </w:p>
    <w:p w:rsidR="001124CE" w:rsidRDefault="001124CE" w:rsidP="001124CE">
      <w:pPr>
        <w:spacing w:after="0" w:line="240" w:lineRule="auto"/>
        <w:jc w:val="right"/>
        <w:rPr>
          <w:rFonts w:ascii="Times New Roman" w:hAnsi="Times New Roman"/>
          <w:sz w:val="24"/>
          <w:szCs w:val="24"/>
        </w:rPr>
      </w:pPr>
      <w:r>
        <w:rPr>
          <w:rFonts w:ascii="Times New Roman" w:hAnsi="Times New Roman"/>
          <w:sz w:val="24"/>
          <w:szCs w:val="24"/>
        </w:rPr>
        <w:t>к Правилам</w:t>
      </w:r>
    </w:p>
    <w:p w:rsidR="001124CE" w:rsidRPr="00D808E4" w:rsidRDefault="001124CE" w:rsidP="001124CE">
      <w:pPr>
        <w:shd w:val="clear" w:color="auto" w:fill="FFFFFF"/>
        <w:suppressAutoHyphens/>
        <w:ind w:left="58"/>
        <w:jc w:val="center"/>
        <w:rPr>
          <w:rFonts w:ascii="Times New Roman" w:hAnsi="Times New Roman"/>
        </w:rPr>
      </w:pPr>
    </w:p>
    <w:p w:rsidR="001124CE" w:rsidRPr="002958FE" w:rsidRDefault="001124CE" w:rsidP="001124CE">
      <w:pPr>
        <w:suppressAutoHyphens/>
        <w:jc w:val="center"/>
        <w:rPr>
          <w:rFonts w:ascii="Times New Roman" w:hAnsi="Times New Roman"/>
        </w:rPr>
      </w:pPr>
      <w:r w:rsidRPr="002958FE">
        <w:rPr>
          <w:rFonts w:ascii="Times New Roman" w:hAnsi="Times New Roman"/>
        </w:rPr>
        <w:t>КОНКУРС НА ПОЛУЧЕНИЕ ДЕНЕЖНОГО ПООЩРЕНИЯ ЛУЧШИМИ УЧИТЕЛЯМИ</w:t>
      </w:r>
    </w:p>
    <w:p w:rsidR="001124CE" w:rsidRPr="00E0678A" w:rsidRDefault="001124CE" w:rsidP="001124CE">
      <w:pPr>
        <w:suppressAutoHyphens/>
        <w:spacing w:line="240" w:lineRule="auto"/>
        <w:contextualSpacing/>
        <w:jc w:val="center"/>
        <w:rPr>
          <w:rFonts w:ascii="Times New Roman" w:hAnsi="Times New Roman"/>
          <w:sz w:val="28"/>
          <w:szCs w:val="24"/>
        </w:rPr>
      </w:pPr>
      <w:r w:rsidRPr="00E0678A">
        <w:rPr>
          <w:rFonts w:ascii="Times New Roman" w:hAnsi="Times New Roman"/>
          <w:sz w:val="28"/>
          <w:szCs w:val="24"/>
        </w:rPr>
        <w:t xml:space="preserve">Справка, подтверждающая публичную презентацию </w:t>
      </w:r>
    </w:p>
    <w:p w:rsidR="001124CE" w:rsidRPr="00E0678A" w:rsidRDefault="001124CE" w:rsidP="001124CE">
      <w:pPr>
        <w:suppressAutoHyphens/>
        <w:spacing w:line="240" w:lineRule="auto"/>
        <w:contextualSpacing/>
        <w:jc w:val="center"/>
        <w:rPr>
          <w:rFonts w:ascii="Times New Roman" w:hAnsi="Times New Roman"/>
          <w:sz w:val="28"/>
          <w:szCs w:val="24"/>
        </w:rPr>
      </w:pPr>
      <w:r w:rsidRPr="00E0678A">
        <w:rPr>
          <w:rFonts w:ascii="Times New Roman" w:hAnsi="Times New Roman"/>
          <w:sz w:val="28"/>
          <w:szCs w:val="24"/>
        </w:rPr>
        <w:t>общественности и профессиональному сообществу</w:t>
      </w:r>
    </w:p>
    <w:p w:rsidR="001124CE" w:rsidRPr="00E0678A" w:rsidRDefault="001124CE" w:rsidP="001124CE">
      <w:pPr>
        <w:suppressAutoHyphens/>
        <w:spacing w:line="240" w:lineRule="auto"/>
        <w:contextualSpacing/>
        <w:jc w:val="center"/>
        <w:rPr>
          <w:rFonts w:ascii="Times New Roman" w:hAnsi="Times New Roman"/>
          <w:sz w:val="28"/>
          <w:szCs w:val="24"/>
        </w:rPr>
      </w:pPr>
      <w:r w:rsidRPr="00E0678A">
        <w:rPr>
          <w:rFonts w:ascii="Times New Roman" w:hAnsi="Times New Roman"/>
          <w:sz w:val="28"/>
          <w:szCs w:val="24"/>
        </w:rPr>
        <w:t xml:space="preserve"> результатов педагогической деятельности</w:t>
      </w:r>
    </w:p>
    <w:p w:rsidR="001124CE" w:rsidRPr="00D808E4" w:rsidRDefault="001124CE" w:rsidP="001124CE">
      <w:pPr>
        <w:shd w:val="clear" w:color="auto" w:fill="FFFFFF"/>
        <w:suppressAutoHyphens/>
        <w:ind w:left="58"/>
        <w:jc w:val="right"/>
        <w:rPr>
          <w:rFonts w:ascii="Times New Roman" w:hAnsi="Times New Roman"/>
        </w:rPr>
      </w:pPr>
    </w:p>
    <w:p w:rsidR="001124CE" w:rsidRPr="00D808E4" w:rsidRDefault="001124CE" w:rsidP="001124CE">
      <w:pPr>
        <w:suppressAutoHyphens/>
        <w:spacing w:after="0" w:line="240" w:lineRule="auto"/>
        <w:jc w:val="center"/>
        <w:rPr>
          <w:rFonts w:ascii="Times New Roman" w:hAnsi="Times New Roman"/>
          <w:b/>
        </w:rPr>
      </w:pPr>
      <w:r w:rsidRPr="00D808E4">
        <w:rPr>
          <w:rFonts w:ascii="Times New Roman" w:hAnsi="Times New Roman"/>
          <w:b/>
        </w:rPr>
        <w:t xml:space="preserve">__________________________________________________________________________ </w:t>
      </w:r>
    </w:p>
    <w:p w:rsidR="001124CE" w:rsidRPr="00D808E4" w:rsidRDefault="001124CE" w:rsidP="001124CE">
      <w:pPr>
        <w:suppressAutoHyphens/>
        <w:spacing w:after="0" w:line="240" w:lineRule="auto"/>
        <w:jc w:val="center"/>
        <w:rPr>
          <w:rFonts w:ascii="Times New Roman" w:hAnsi="Times New Roman"/>
        </w:rPr>
      </w:pPr>
      <w:r w:rsidRPr="00D808E4">
        <w:rPr>
          <w:rFonts w:ascii="Times New Roman" w:hAnsi="Times New Roman"/>
        </w:rPr>
        <w:t>Фамилия, имя, отчество претендента</w:t>
      </w:r>
    </w:p>
    <w:p w:rsidR="001124CE" w:rsidRPr="00D808E4" w:rsidRDefault="001124CE" w:rsidP="001124CE">
      <w:pPr>
        <w:suppressAutoHyphens/>
        <w:spacing w:after="0" w:line="240" w:lineRule="auto"/>
        <w:jc w:val="center"/>
        <w:rPr>
          <w:rFonts w:ascii="Times New Roman" w:hAnsi="Times New Roman"/>
          <w:b/>
        </w:rPr>
      </w:pPr>
      <w:r w:rsidRPr="00D808E4">
        <w:rPr>
          <w:rFonts w:ascii="Times New Roman" w:hAnsi="Times New Roman"/>
          <w:b/>
        </w:rPr>
        <w:t xml:space="preserve">__________________________________________________________________________ </w:t>
      </w:r>
    </w:p>
    <w:p w:rsidR="001124CE" w:rsidRPr="00D808E4" w:rsidRDefault="001124CE" w:rsidP="001124CE">
      <w:pPr>
        <w:suppressAutoHyphens/>
        <w:spacing w:after="0" w:line="240" w:lineRule="auto"/>
        <w:jc w:val="center"/>
        <w:rPr>
          <w:rFonts w:ascii="Times New Roman" w:hAnsi="Times New Roman"/>
        </w:rPr>
      </w:pPr>
      <w:r>
        <w:rPr>
          <w:rFonts w:ascii="Times New Roman" w:hAnsi="Times New Roman"/>
        </w:rPr>
        <w:t xml:space="preserve">Город, </w:t>
      </w:r>
      <w:r w:rsidRPr="00D808E4">
        <w:rPr>
          <w:rFonts w:ascii="Times New Roman" w:hAnsi="Times New Roman"/>
        </w:rPr>
        <w:t>городской округ</w:t>
      </w:r>
      <w:r>
        <w:rPr>
          <w:rFonts w:ascii="Times New Roman" w:hAnsi="Times New Roman"/>
        </w:rPr>
        <w:t>, муниципальный район</w:t>
      </w:r>
    </w:p>
    <w:p w:rsidR="001124CE" w:rsidRPr="00D808E4" w:rsidRDefault="001124CE" w:rsidP="001124CE">
      <w:pPr>
        <w:suppressAutoHyphens/>
        <w:spacing w:after="0" w:line="240" w:lineRule="auto"/>
        <w:jc w:val="center"/>
        <w:rPr>
          <w:rFonts w:ascii="Times New Roman" w:hAnsi="Times New Roman"/>
          <w:b/>
        </w:rPr>
      </w:pPr>
      <w:r w:rsidRPr="00D808E4">
        <w:rPr>
          <w:rFonts w:ascii="Times New Roman" w:hAnsi="Times New Roman"/>
          <w:b/>
        </w:rPr>
        <w:t xml:space="preserve">__________________________________________________________________________ </w:t>
      </w:r>
    </w:p>
    <w:p w:rsidR="001124CE" w:rsidRPr="00D808E4" w:rsidRDefault="001124CE" w:rsidP="001124CE">
      <w:pPr>
        <w:suppressAutoHyphens/>
        <w:spacing w:after="0" w:line="240" w:lineRule="auto"/>
        <w:jc w:val="center"/>
        <w:rPr>
          <w:rFonts w:ascii="Times New Roman" w:hAnsi="Times New Roman"/>
        </w:rPr>
      </w:pPr>
      <w:r w:rsidRPr="00D808E4">
        <w:rPr>
          <w:rFonts w:ascii="Times New Roman" w:hAnsi="Times New Roman"/>
        </w:rPr>
        <w:t>Полное наименование образовательного учреждения в соответствии с Уставом</w:t>
      </w:r>
    </w:p>
    <w:p w:rsidR="001124CE" w:rsidRDefault="001124CE" w:rsidP="001124CE">
      <w:pPr>
        <w:pStyle w:val="a7"/>
        <w:spacing w:after="0" w:line="360" w:lineRule="auto"/>
        <w:ind w:left="0"/>
        <w:rPr>
          <w:rFonts w:ascii="Times New Roman" w:hAnsi="Times New Roman"/>
          <w:b/>
          <w:sz w:val="28"/>
          <w:szCs w:val="28"/>
        </w:rPr>
      </w:pPr>
    </w:p>
    <w:p w:rsidR="001124CE" w:rsidRPr="00DD2B43" w:rsidRDefault="001124CE" w:rsidP="001124CE">
      <w:pPr>
        <w:pStyle w:val="a7"/>
        <w:spacing w:after="0" w:line="360" w:lineRule="auto"/>
        <w:ind w:left="0"/>
        <w:rPr>
          <w:rFonts w:ascii="Times New Roman" w:hAnsi="Times New Roman"/>
          <w:b/>
          <w:sz w:val="28"/>
          <w:szCs w:val="28"/>
        </w:rPr>
      </w:pPr>
      <w:r>
        <w:rPr>
          <w:rFonts w:ascii="Times New Roman" w:hAnsi="Times New Roman"/>
          <w:b/>
          <w:sz w:val="28"/>
          <w:szCs w:val="28"/>
        </w:rPr>
        <w:t xml:space="preserve">Публичные </w:t>
      </w:r>
      <w:r w:rsidRPr="00DD2B43">
        <w:rPr>
          <w:rFonts w:ascii="Times New Roman" w:hAnsi="Times New Roman"/>
          <w:b/>
          <w:sz w:val="28"/>
          <w:szCs w:val="28"/>
        </w:rPr>
        <w:t>выступлени</w:t>
      </w:r>
      <w:r>
        <w:rPr>
          <w:rFonts w:ascii="Times New Roman" w:hAnsi="Times New Roman"/>
          <w:b/>
          <w:sz w:val="28"/>
          <w:szCs w:val="28"/>
        </w:rPr>
        <w:t>я конкурсантов</w:t>
      </w:r>
      <w:r w:rsidRPr="00BA30CC">
        <w:rPr>
          <w:rFonts w:ascii="Times New Roman" w:hAnsi="Times New Roman"/>
          <w:b/>
          <w:sz w:val="28"/>
          <w:szCs w:val="28"/>
        </w:rPr>
        <w:t xml:space="preserve"> </w:t>
      </w:r>
      <w:r>
        <w:rPr>
          <w:rFonts w:ascii="Times New Roman" w:hAnsi="Times New Roman"/>
          <w:b/>
          <w:sz w:val="28"/>
          <w:szCs w:val="28"/>
        </w:rPr>
        <w:t>(</w:t>
      </w:r>
      <w:r w:rsidRPr="00BA30CC">
        <w:rPr>
          <w:rFonts w:ascii="Times New Roman" w:hAnsi="Times New Roman"/>
          <w:sz w:val="28"/>
          <w:szCs w:val="28"/>
        </w:rPr>
        <w:t>количество, где и когда</w:t>
      </w:r>
      <w:r>
        <w:rPr>
          <w:rFonts w:ascii="Times New Roman" w:hAnsi="Times New Roman"/>
          <w:b/>
          <w:sz w:val="28"/>
          <w:szCs w:val="28"/>
        </w:rPr>
        <w:t>)</w:t>
      </w:r>
    </w:p>
    <w:p w:rsidR="001124CE" w:rsidRPr="006C4944" w:rsidRDefault="001124CE" w:rsidP="001124CE">
      <w:pPr>
        <w:pStyle w:val="a7"/>
        <w:spacing w:after="0" w:line="360" w:lineRule="auto"/>
        <w:ind w:left="0"/>
        <w:rPr>
          <w:rFonts w:ascii="Times New Roman" w:hAnsi="Times New Roman"/>
          <w:sz w:val="28"/>
          <w:szCs w:val="28"/>
        </w:rPr>
      </w:pPr>
      <w:r w:rsidRPr="006C4944">
        <w:rPr>
          <w:rFonts w:ascii="Times New Roman" w:hAnsi="Times New Roman"/>
          <w:sz w:val="28"/>
          <w:szCs w:val="28"/>
        </w:rPr>
        <w:t>Перед</w:t>
      </w:r>
      <w:r>
        <w:rPr>
          <w:rFonts w:ascii="Times New Roman" w:hAnsi="Times New Roman"/>
          <w:sz w:val="28"/>
          <w:szCs w:val="28"/>
        </w:rPr>
        <w:t xml:space="preserve"> педагогической общественностью___________________________________</w:t>
      </w:r>
    </w:p>
    <w:p w:rsidR="001124CE" w:rsidRPr="006C4944" w:rsidRDefault="001124CE" w:rsidP="001124CE">
      <w:pPr>
        <w:pStyle w:val="a7"/>
        <w:spacing w:after="0" w:line="360" w:lineRule="auto"/>
        <w:ind w:left="0"/>
        <w:rPr>
          <w:rFonts w:ascii="Times New Roman" w:hAnsi="Times New Roman"/>
          <w:i/>
          <w:sz w:val="28"/>
          <w:szCs w:val="28"/>
        </w:rPr>
      </w:pPr>
      <w:r w:rsidRPr="006C4944">
        <w:rPr>
          <w:rFonts w:ascii="Times New Roman" w:hAnsi="Times New Roman"/>
          <w:sz w:val="28"/>
          <w:szCs w:val="28"/>
        </w:rPr>
        <w:t>На родительском собрании</w:t>
      </w:r>
      <w:r w:rsidRPr="006C4944">
        <w:rPr>
          <w:rFonts w:ascii="Times New Roman" w:hAnsi="Times New Roman"/>
          <w:i/>
          <w:sz w:val="28"/>
          <w:szCs w:val="28"/>
        </w:rPr>
        <w:t>_________</w:t>
      </w:r>
      <w:r>
        <w:rPr>
          <w:rFonts w:ascii="Times New Roman" w:hAnsi="Times New Roman"/>
          <w:i/>
          <w:sz w:val="28"/>
          <w:szCs w:val="28"/>
        </w:rPr>
        <w:t>_________________________</w:t>
      </w:r>
      <w:r w:rsidRPr="006C4944">
        <w:rPr>
          <w:rFonts w:ascii="Times New Roman" w:hAnsi="Times New Roman"/>
          <w:i/>
          <w:sz w:val="28"/>
          <w:szCs w:val="28"/>
        </w:rPr>
        <w:t>_____________</w:t>
      </w:r>
    </w:p>
    <w:p w:rsidR="001124CE" w:rsidRDefault="001124CE" w:rsidP="001124CE">
      <w:pPr>
        <w:pStyle w:val="a7"/>
        <w:spacing w:after="0" w:line="360" w:lineRule="auto"/>
        <w:ind w:left="0"/>
        <w:rPr>
          <w:rFonts w:ascii="Times New Roman" w:hAnsi="Times New Roman"/>
          <w:sz w:val="28"/>
          <w:szCs w:val="28"/>
        </w:rPr>
      </w:pPr>
      <w:r w:rsidRPr="006C4944">
        <w:rPr>
          <w:rFonts w:ascii="Times New Roman" w:hAnsi="Times New Roman"/>
          <w:sz w:val="28"/>
          <w:szCs w:val="28"/>
        </w:rPr>
        <w:t>На заседаниях муниципальных (районных, городских) методических объединений с приглашением общественности (родители, представители СМИ и пр.)_________</w:t>
      </w:r>
    </w:p>
    <w:p w:rsidR="001124CE" w:rsidRPr="006C4944" w:rsidRDefault="001124CE" w:rsidP="001124CE">
      <w:pPr>
        <w:pStyle w:val="a7"/>
        <w:spacing w:after="0" w:line="360" w:lineRule="auto"/>
        <w:ind w:left="0"/>
        <w:rPr>
          <w:rFonts w:ascii="Times New Roman" w:hAnsi="Times New Roman"/>
          <w:sz w:val="28"/>
          <w:szCs w:val="28"/>
        </w:rPr>
      </w:pPr>
    </w:p>
    <w:p w:rsidR="001124CE" w:rsidRPr="006C4944" w:rsidRDefault="001124CE" w:rsidP="001124CE">
      <w:pPr>
        <w:pStyle w:val="a7"/>
        <w:spacing w:after="0" w:line="360" w:lineRule="auto"/>
        <w:ind w:left="0"/>
        <w:rPr>
          <w:rFonts w:ascii="Times New Roman" w:hAnsi="Times New Roman"/>
          <w:b/>
          <w:sz w:val="28"/>
          <w:szCs w:val="28"/>
        </w:rPr>
      </w:pPr>
      <w:r w:rsidRPr="006C4944">
        <w:rPr>
          <w:rFonts w:ascii="Times New Roman" w:hAnsi="Times New Roman"/>
          <w:b/>
          <w:sz w:val="28"/>
          <w:szCs w:val="28"/>
        </w:rPr>
        <w:t xml:space="preserve">Форма презентации деятельности </w:t>
      </w:r>
      <w:r>
        <w:rPr>
          <w:rFonts w:ascii="Times New Roman" w:hAnsi="Times New Roman"/>
          <w:b/>
          <w:sz w:val="28"/>
          <w:szCs w:val="28"/>
        </w:rPr>
        <w:t>(</w:t>
      </w:r>
      <w:r w:rsidRPr="00BA30CC">
        <w:rPr>
          <w:rFonts w:ascii="Times New Roman" w:hAnsi="Times New Roman"/>
          <w:sz w:val="28"/>
          <w:szCs w:val="28"/>
        </w:rPr>
        <w:t>количество</w:t>
      </w:r>
      <w:r>
        <w:rPr>
          <w:rFonts w:ascii="Times New Roman" w:hAnsi="Times New Roman"/>
          <w:b/>
          <w:sz w:val="28"/>
          <w:szCs w:val="28"/>
        </w:rPr>
        <w:t>)</w:t>
      </w:r>
    </w:p>
    <w:p w:rsidR="001124CE" w:rsidRPr="006C4944" w:rsidRDefault="001124CE" w:rsidP="001124CE">
      <w:pPr>
        <w:pStyle w:val="a7"/>
        <w:spacing w:after="0" w:line="360" w:lineRule="auto"/>
        <w:ind w:left="0"/>
        <w:rPr>
          <w:rFonts w:ascii="Times New Roman" w:hAnsi="Times New Roman"/>
          <w:sz w:val="28"/>
          <w:szCs w:val="28"/>
        </w:rPr>
      </w:pPr>
      <w:r w:rsidRPr="006C4944">
        <w:rPr>
          <w:rFonts w:ascii="Times New Roman" w:hAnsi="Times New Roman"/>
          <w:sz w:val="28"/>
          <w:szCs w:val="28"/>
        </w:rPr>
        <w:t xml:space="preserve">Доклад (научно-исследовательский, отчетный и т.д.) ________________________ </w:t>
      </w:r>
    </w:p>
    <w:p w:rsidR="001124CE" w:rsidRPr="006C4944" w:rsidRDefault="001124CE" w:rsidP="001124CE">
      <w:pPr>
        <w:pStyle w:val="a7"/>
        <w:spacing w:after="0" w:line="360" w:lineRule="auto"/>
        <w:ind w:left="0"/>
        <w:rPr>
          <w:rFonts w:ascii="Times New Roman" w:hAnsi="Times New Roman"/>
          <w:sz w:val="28"/>
          <w:szCs w:val="28"/>
        </w:rPr>
      </w:pPr>
      <w:r w:rsidRPr="006C4944">
        <w:rPr>
          <w:rFonts w:ascii="Times New Roman" w:hAnsi="Times New Roman"/>
          <w:sz w:val="28"/>
          <w:szCs w:val="28"/>
        </w:rPr>
        <w:t xml:space="preserve">Презентация с использованием компьютерных технологий и </w:t>
      </w:r>
      <w:proofErr w:type="spellStart"/>
      <w:r w:rsidRPr="006C4944">
        <w:rPr>
          <w:rFonts w:ascii="Times New Roman" w:hAnsi="Times New Roman"/>
          <w:sz w:val="28"/>
          <w:szCs w:val="28"/>
        </w:rPr>
        <w:t>мультимедийных</w:t>
      </w:r>
      <w:proofErr w:type="spellEnd"/>
      <w:r w:rsidRPr="006C4944">
        <w:rPr>
          <w:rFonts w:ascii="Times New Roman" w:hAnsi="Times New Roman"/>
          <w:sz w:val="28"/>
          <w:szCs w:val="28"/>
        </w:rPr>
        <w:t xml:space="preserve"> средств_________________</w:t>
      </w:r>
      <w:r>
        <w:rPr>
          <w:rFonts w:ascii="Times New Roman" w:hAnsi="Times New Roman"/>
          <w:sz w:val="28"/>
          <w:szCs w:val="28"/>
        </w:rPr>
        <w:t>________________________________</w:t>
      </w:r>
      <w:r w:rsidRPr="006C4944">
        <w:rPr>
          <w:rFonts w:ascii="Times New Roman" w:hAnsi="Times New Roman"/>
          <w:sz w:val="28"/>
          <w:szCs w:val="28"/>
        </w:rPr>
        <w:t xml:space="preserve">_______________ </w:t>
      </w:r>
    </w:p>
    <w:p w:rsidR="001124CE" w:rsidRPr="006C4944" w:rsidRDefault="001124CE" w:rsidP="001124CE">
      <w:pPr>
        <w:pStyle w:val="a7"/>
        <w:spacing w:after="0" w:line="360" w:lineRule="auto"/>
        <w:ind w:left="0"/>
        <w:rPr>
          <w:rFonts w:ascii="Times New Roman" w:hAnsi="Times New Roman"/>
          <w:sz w:val="28"/>
          <w:szCs w:val="28"/>
        </w:rPr>
      </w:pPr>
      <w:r w:rsidRPr="006C4944">
        <w:rPr>
          <w:rFonts w:ascii="Times New Roman" w:hAnsi="Times New Roman"/>
          <w:sz w:val="28"/>
          <w:szCs w:val="28"/>
        </w:rPr>
        <w:t>Открытый урок_______</w:t>
      </w:r>
      <w:r>
        <w:rPr>
          <w:rFonts w:ascii="Times New Roman" w:hAnsi="Times New Roman"/>
          <w:sz w:val="28"/>
          <w:szCs w:val="28"/>
        </w:rPr>
        <w:t>___________________________________</w:t>
      </w:r>
      <w:r w:rsidRPr="006C4944">
        <w:rPr>
          <w:rFonts w:ascii="Times New Roman" w:hAnsi="Times New Roman"/>
          <w:sz w:val="28"/>
          <w:szCs w:val="28"/>
        </w:rPr>
        <w:t>_______________</w:t>
      </w:r>
    </w:p>
    <w:p w:rsidR="001124CE" w:rsidRPr="006C4944" w:rsidRDefault="001124CE" w:rsidP="001124CE">
      <w:pPr>
        <w:pStyle w:val="a7"/>
        <w:spacing w:after="0" w:line="360" w:lineRule="auto"/>
        <w:ind w:left="0"/>
        <w:rPr>
          <w:rFonts w:ascii="Times New Roman" w:hAnsi="Times New Roman"/>
          <w:sz w:val="28"/>
          <w:szCs w:val="28"/>
        </w:rPr>
      </w:pPr>
      <w:r w:rsidRPr="006C4944">
        <w:rPr>
          <w:rFonts w:ascii="Times New Roman" w:hAnsi="Times New Roman"/>
          <w:sz w:val="28"/>
          <w:szCs w:val="28"/>
        </w:rPr>
        <w:t>Мастер-класс ________</w:t>
      </w:r>
      <w:r>
        <w:rPr>
          <w:rFonts w:ascii="Times New Roman" w:hAnsi="Times New Roman"/>
          <w:sz w:val="28"/>
          <w:szCs w:val="28"/>
        </w:rPr>
        <w:t>________________________________</w:t>
      </w:r>
      <w:r w:rsidRPr="006C4944">
        <w:rPr>
          <w:rFonts w:ascii="Times New Roman" w:hAnsi="Times New Roman"/>
          <w:sz w:val="28"/>
          <w:szCs w:val="28"/>
        </w:rPr>
        <w:t>__________________</w:t>
      </w:r>
    </w:p>
    <w:p w:rsidR="001124CE" w:rsidRPr="006C4944" w:rsidRDefault="001124CE" w:rsidP="001124CE">
      <w:pPr>
        <w:pStyle w:val="a7"/>
        <w:spacing w:after="0" w:line="360" w:lineRule="auto"/>
        <w:ind w:left="0"/>
        <w:rPr>
          <w:rFonts w:ascii="Times New Roman" w:hAnsi="Times New Roman"/>
          <w:sz w:val="28"/>
          <w:szCs w:val="28"/>
        </w:rPr>
      </w:pPr>
      <w:r w:rsidRPr="006C4944">
        <w:rPr>
          <w:rFonts w:ascii="Times New Roman" w:hAnsi="Times New Roman"/>
          <w:sz w:val="28"/>
          <w:szCs w:val="28"/>
        </w:rPr>
        <w:t>Методическая разработка___</w:t>
      </w:r>
      <w:r>
        <w:rPr>
          <w:rFonts w:ascii="Times New Roman" w:hAnsi="Times New Roman"/>
          <w:sz w:val="28"/>
          <w:szCs w:val="28"/>
        </w:rPr>
        <w:t>__________________________</w:t>
      </w:r>
      <w:r w:rsidRPr="006C4944">
        <w:rPr>
          <w:rFonts w:ascii="Times New Roman" w:hAnsi="Times New Roman"/>
          <w:sz w:val="28"/>
          <w:szCs w:val="28"/>
        </w:rPr>
        <w:t>___________________</w:t>
      </w:r>
    </w:p>
    <w:p w:rsidR="001124CE" w:rsidRDefault="001124CE" w:rsidP="001124CE">
      <w:pPr>
        <w:pStyle w:val="a7"/>
        <w:spacing w:after="0" w:line="360" w:lineRule="auto"/>
        <w:ind w:left="0"/>
        <w:rPr>
          <w:rFonts w:ascii="Times New Roman" w:hAnsi="Times New Roman"/>
          <w:sz w:val="28"/>
          <w:szCs w:val="28"/>
        </w:rPr>
      </w:pPr>
      <w:r w:rsidRPr="006C4944">
        <w:rPr>
          <w:rFonts w:ascii="Times New Roman" w:hAnsi="Times New Roman"/>
          <w:sz w:val="28"/>
          <w:szCs w:val="28"/>
        </w:rPr>
        <w:t>Другие формы (какие) _____</w:t>
      </w:r>
      <w:r>
        <w:rPr>
          <w:rFonts w:ascii="Times New Roman" w:hAnsi="Times New Roman"/>
          <w:sz w:val="28"/>
          <w:szCs w:val="28"/>
        </w:rPr>
        <w:t>___________________________</w:t>
      </w:r>
      <w:r w:rsidRPr="006C4944">
        <w:rPr>
          <w:rFonts w:ascii="Times New Roman" w:hAnsi="Times New Roman"/>
          <w:sz w:val="28"/>
          <w:szCs w:val="28"/>
        </w:rPr>
        <w:t>___________________</w:t>
      </w:r>
    </w:p>
    <w:p w:rsidR="001124CE" w:rsidRPr="00D808E4" w:rsidRDefault="001124CE" w:rsidP="001124CE">
      <w:pPr>
        <w:shd w:val="clear" w:color="auto" w:fill="FFFFFF"/>
        <w:suppressAutoHyphens/>
        <w:spacing w:line="240" w:lineRule="auto"/>
        <w:contextualSpacing/>
        <w:rPr>
          <w:rFonts w:ascii="Times New Roman" w:hAnsi="Times New Roman"/>
        </w:rPr>
      </w:pPr>
      <w:r w:rsidRPr="00D808E4">
        <w:rPr>
          <w:rFonts w:ascii="Times New Roman" w:hAnsi="Times New Roman"/>
          <w:color w:val="000000"/>
          <w:spacing w:val="-1"/>
        </w:rPr>
        <w:t xml:space="preserve">Ф.И.О. руководителя </w:t>
      </w:r>
      <w:r>
        <w:rPr>
          <w:rFonts w:ascii="Times New Roman" w:hAnsi="Times New Roman"/>
          <w:color w:val="000000"/>
          <w:spacing w:val="-1"/>
        </w:rPr>
        <w:t>ОО</w:t>
      </w:r>
      <w:r w:rsidRPr="00D808E4">
        <w:rPr>
          <w:rFonts w:ascii="Times New Roman" w:hAnsi="Times New Roman"/>
          <w:color w:val="000000"/>
          <w:spacing w:val="-1"/>
        </w:rPr>
        <w:t>_________________________________________________ /__________________/</w:t>
      </w:r>
    </w:p>
    <w:p w:rsidR="001124CE" w:rsidRPr="00D808E4" w:rsidRDefault="001124CE" w:rsidP="001124CE">
      <w:pPr>
        <w:shd w:val="clear" w:color="auto" w:fill="FFFFFF"/>
        <w:suppressAutoHyphens/>
        <w:spacing w:line="240" w:lineRule="auto"/>
        <w:contextualSpacing/>
        <w:rPr>
          <w:rFonts w:ascii="Times New Roman" w:hAnsi="Times New Roman"/>
        </w:rPr>
      </w:pPr>
      <w:r w:rsidRPr="00D808E4">
        <w:rPr>
          <w:rFonts w:ascii="Times New Roman" w:hAnsi="Times New Roman"/>
          <w:color w:val="000000"/>
          <w:spacing w:val="-3"/>
        </w:rPr>
        <w:t xml:space="preserve">   </w:t>
      </w:r>
      <w:r w:rsidRPr="00D808E4">
        <w:rPr>
          <w:rFonts w:ascii="Times New Roman" w:hAnsi="Times New Roman"/>
          <w:color w:val="000000"/>
        </w:rPr>
        <w:tab/>
        <w:t xml:space="preserve">                                  </w:t>
      </w:r>
      <w:r>
        <w:rPr>
          <w:rFonts w:ascii="Times New Roman" w:hAnsi="Times New Roman"/>
          <w:color w:val="000000"/>
        </w:rPr>
        <w:t xml:space="preserve">                               п</w:t>
      </w:r>
      <w:r w:rsidRPr="00D808E4">
        <w:rPr>
          <w:rFonts w:ascii="Times New Roman" w:hAnsi="Times New Roman"/>
          <w:color w:val="000000"/>
        </w:rPr>
        <w:t xml:space="preserve">одпись          </w:t>
      </w:r>
      <w:r>
        <w:rPr>
          <w:rFonts w:ascii="Times New Roman" w:hAnsi="Times New Roman"/>
          <w:color w:val="000000"/>
        </w:rPr>
        <w:t xml:space="preserve">                                        и</w:t>
      </w:r>
      <w:r w:rsidRPr="00D808E4">
        <w:rPr>
          <w:rFonts w:ascii="Times New Roman" w:hAnsi="Times New Roman"/>
          <w:color w:val="000000"/>
        </w:rPr>
        <w:t>нициалы, фамилия</w:t>
      </w:r>
    </w:p>
    <w:p w:rsidR="001124CE" w:rsidRDefault="001124CE" w:rsidP="001124CE">
      <w:pPr>
        <w:shd w:val="clear" w:color="auto" w:fill="FFFFFF"/>
        <w:suppressAutoHyphens/>
        <w:spacing w:before="34"/>
        <w:rPr>
          <w:rFonts w:ascii="Times New Roman" w:hAnsi="Times New Roman"/>
          <w:color w:val="000000"/>
        </w:rPr>
      </w:pPr>
    </w:p>
    <w:p w:rsidR="001124CE" w:rsidRDefault="001124CE" w:rsidP="001124CE">
      <w:pPr>
        <w:shd w:val="clear" w:color="auto" w:fill="FFFFFF"/>
        <w:suppressAutoHyphens/>
        <w:spacing w:before="34"/>
        <w:rPr>
          <w:rFonts w:ascii="Times New Roman" w:hAnsi="Times New Roman"/>
          <w:color w:val="000000"/>
        </w:rPr>
      </w:pPr>
      <w:r w:rsidRPr="00D808E4">
        <w:rPr>
          <w:rFonts w:ascii="Times New Roman" w:hAnsi="Times New Roman"/>
          <w:color w:val="000000"/>
        </w:rPr>
        <w:t>М.П.</w:t>
      </w:r>
    </w:p>
    <w:p w:rsidR="001124CE" w:rsidRDefault="001124CE" w:rsidP="001124CE">
      <w:pPr>
        <w:shd w:val="clear" w:color="auto" w:fill="FFFFFF"/>
        <w:suppressAutoHyphens/>
        <w:spacing w:before="34"/>
        <w:rPr>
          <w:rFonts w:ascii="Times New Roman" w:hAnsi="Times New Roman"/>
          <w:color w:val="000000"/>
        </w:rPr>
      </w:pPr>
    </w:p>
    <w:p w:rsidR="001124CE" w:rsidRDefault="001124CE" w:rsidP="001124CE">
      <w:pPr>
        <w:shd w:val="clear" w:color="auto" w:fill="FFFFFF"/>
        <w:suppressAutoHyphens/>
        <w:spacing w:before="34"/>
        <w:rPr>
          <w:rFonts w:ascii="Times New Roman" w:hAnsi="Times New Roman"/>
        </w:rPr>
      </w:pPr>
    </w:p>
    <w:p w:rsidR="001124CE" w:rsidRDefault="001124CE" w:rsidP="001124CE">
      <w:pPr>
        <w:shd w:val="clear" w:color="auto" w:fill="FFFFFF"/>
        <w:suppressAutoHyphens/>
        <w:spacing w:before="34"/>
        <w:rPr>
          <w:rFonts w:ascii="Times New Roman" w:hAnsi="Times New Roman"/>
        </w:rPr>
      </w:pPr>
    </w:p>
    <w:p w:rsidR="008B38B7" w:rsidRDefault="008B38B7" w:rsidP="001124CE">
      <w:pPr>
        <w:shd w:val="clear" w:color="auto" w:fill="FFFFFF"/>
        <w:suppressAutoHyphens/>
        <w:spacing w:before="34"/>
        <w:rPr>
          <w:rFonts w:ascii="Times New Roman" w:hAnsi="Times New Roman"/>
        </w:rPr>
      </w:pPr>
    </w:p>
    <w:p w:rsidR="001124CE" w:rsidRPr="00D808E4" w:rsidRDefault="001124CE" w:rsidP="001124CE">
      <w:pPr>
        <w:shd w:val="clear" w:color="auto" w:fill="FFFFFF"/>
        <w:suppressAutoHyphens/>
        <w:spacing w:before="34"/>
        <w:rPr>
          <w:rFonts w:ascii="Times New Roman" w:hAnsi="Times New Roman"/>
        </w:rPr>
      </w:pPr>
    </w:p>
    <w:p w:rsidR="001124CE" w:rsidRDefault="001124CE" w:rsidP="001124CE">
      <w:pPr>
        <w:spacing w:after="0" w:line="240" w:lineRule="auto"/>
        <w:ind w:firstLine="709"/>
        <w:jc w:val="center"/>
        <w:rPr>
          <w:rStyle w:val="apple-style-span"/>
          <w:rFonts w:ascii="Times New Roman" w:hAnsi="Times New Roman"/>
          <w:b/>
          <w:color w:val="000000"/>
          <w:sz w:val="28"/>
          <w:szCs w:val="28"/>
          <w:shd w:val="clear" w:color="auto" w:fill="FDFDF7"/>
        </w:rPr>
      </w:pPr>
      <w:r w:rsidRPr="00C1076E">
        <w:rPr>
          <w:rStyle w:val="apple-style-span"/>
          <w:rFonts w:ascii="Times New Roman" w:hAnsi="Times New Roman"/>
          <w:b/>
          <w:color w:val="000000"/>
          <w:sz w:val="28"/>
          <w:szCs w:val="28"/>
          <w:shd w:val="clear" w:color="auto" w:fill="FDFDF7"/>
        </w:rPr>
        <w:lastRenderedPageBreak/>
        <w:t>Дополнительная информация к справке</w:t>
      </w:r>
    </w:p>
    <w:p w:rsidR="001124CE" w:rsidRPr="00C1076E" w:rsidRDefault="001124CE" w:rsidP="001124CE">
      <w:pPr>
        <w:spacing w:after="0" w:line="240" w:lineRule="auto"/>
        <w:ind w:firstLine="709"/>
        <w:jc w:val="center"/>
        <w:rPr>
          <w:rStyle w:val="apple-style-span"/>
          <w:rFonts w:ascii="Times New Roman" w:hAnsi="Times New Roman"/>
          <w:b/>
          <w:color w:val="000000"/>
          <w:sz w:val="28"/>
          <w:szCs w:val="28"/>
          <w:shd w:val="clear" w:color="auto" w:fill="FDFDF7"/>
        </w:rPr>
      </w:pPr>
    </w:p>
    <w:p w:rsidR="001124CE" w:rsidRPr="005B567E" w:rsidRDefault="001124CE" w:rsidP="001124CE">
      <w:pPr>
        <w:spacing w:after="0" w:line="240" w:lineRule="auto"/>
        <w:ind w:firstLine="709"/>
        <w:jc w:val="both"/>
        <w:rPr>
          <w:rStyle w:val="apple-style-span"/>
          <w:rFonts w:ascii="Times New Roman" w:hAnsi="Times New Roman"/>
          <w:color w:val="000000"/>
          <w:sz w:val="28"/>
          <w:szCs w:val="28"/>
          <w:shd w:val="clear" w:color="auto" w:fill="FDFDF7"/>
        </w:rPr>
      </w:pPr>
      <w:r w:rsidRPr="005B567E">
        <w:rPr>
          <w:rStyle w:val="apple-style-span"/>
          <w:rFonts w:ascii="Times New Roman" w:hAnsi="Times New Roman"/>
          <w:color w:val="000000"/>
          <w:sz w:val="28"/>
          <w:szCs w:val="28"/>
          <w:shd w:val="clear" w:color="auto" w:fill="FDFDF7"/>
        </w:rPr>
        <w:t>Содержанием публичной презентации может</w:t>
      </w:r>
      <w:r>
        <w:rPr>
          <w:rStyle w:val="apple-style-span"/>
          <w:rFonts w:ascii="Times New Roman" w:hAnsi="Times New Roman"/>
          <w:color w:val="000000"/>
          <w:sz w:val="28"/>
          <w:szCs w:val="28"/>
          <w:shd w:val="clear" w:color="auto" w:fill="FDFDF7"/>
        </w:rPr>
        <w:t xml:space="preserve"> </w:t>
      </w:r>
      <w:r w:rsidRPr="005B567E">
        <w:rPr>
          <w:rStyle w:val="apple-style-span"/>
          <w:rFonts w:ascii="Times New Roman" w:hAnsi="Times New Roman"/>
          <w:color w:val="000000"/>
          <w:sz w:val="28"/>
          <w:szCs w:val="28"/>
          <w:shd w:val="clear" w:color="auto" w:fill="FDFDF7"/>
        </w:rPr>
        <w:t>быть как общий «отчет» о профессиональных достижениях, так и отдельное, инновационное направление деятельности учителя. Публичное представление педагогического опыта участников конкурса может проходит</w:t>
      </w:r>
      <w:r>
        <w:rPr>
          <w:rStyle w:val="apple-style-span"/>
          <w:rFonts w:ascii="Times New Roman" w:hAnsi="Times New Roman"/>
          <w:color w:val="000000"/>
          <w:sz w:val="28"/>
          <w:szCs w:val="28"/>
          <w:shd w:val="clear" w:color="auto" w:fill="FDFDF7"/>
        </w:rPr>
        <w:t>ь</w:t>
      </w:r>
      <w:r w:rsidRPr="005B567E">
        <w:rPr>
          <w:rStyle w:val="apple-style-span"/>
          <w:rFonts w:ascii="Times New Roman" w:hAnsi="Times New Roman"/>
          <w:color w:val="000000"/>
          <w:sz w:val="28"/>
          <w:szCs w:val="28"/>
          <w:shd w:val="clear" w:color="auto" w:fill="FDFDF7"/>
        </w:rPr>
        <w:t xml:space="preserve"> в любой форме:</w:t>
      </w:r>
    </w:p>
    <w:p w:rsidR="001124CE" w:rsidRPr="005B567E" w:rsidRDefault="001124CE" w:rsidP="001124CE">
      <w:pPr>
        <w:numPr>
          <w:ilvl w:val="0"/>
          <w:numId w:val="8"/>
        </w:numPr>
        <w:tabs>
          <w:tab w:val="clear" w:pos="1068"/>
          <w:tab w:val="num" w:pos="0"/>
          <w:tab w:val="left" w:pos="993"/>
        </w:tabs>
        <w:spacing w:after="0" w:line="240" w:lineRule="auto"/>
        <w:ind w:left="0" w:firstLine="708"/>
        <w:jc w:val="both"/>
        <w:rPr>
          <w:rStyle w:val="apple-style-span"/>
          <w:rFonts w:ascii="Times New Roman" w:hAnsi="Times New Roman"/>
          <w:color w:val="000000"/>
          <w:sz w:val="28"/>
          <w:szCs w:val="28"/>
          <w:shd w:val="clear" w:color="auto" w:fill="FDFDF7"/>
        </w:rPr>
      </w:pPr>
      <w:r w:rsidRPr="005B567E">
        <w:rPr>
          <w:rStyle w:val="apple-style-span"/>
          <w:rFonts w:ascii="Times New Roman" w:hAnsi="Times New Roman"/>
          <w:color w:val="000000"/>
          <w:sz w:val="28"/>
          <w:szCs w:val="28"/>
          <w:shd w:val="clear" w:color="auto" w:fill="FDFDF7"/>
        </w:rPr>
        <w:t>научно-методические семинары по представлению педагогического опыта;</w:t>
      </w:r>
    </w:p>
    <w:p w:rsidR="001124CE" w:rsidRPr="005B567E" w:rsidRDefault="001124CE" w:rsidP="001124CE">
      <w:pPr>
        <w:numPr>
          <w:ilvl w:val="0"/>
          <w:numId w:val="8"/>
        </w:numPr>
        <w:tabs>
          <w:tab w:val="clear" w:pos="1068"/>
          <w:tab w:val="num" w:pos="0"/>
          <w:tab w:val="left" w:pos="993"/>
        </w:tabs>
        <w:spacing w:after="0" w:line="240" w:lineRule="auto"/>
        <w:ind w:left="0" w:firstLine="708"/>
        <w:jc w:val="both"/>
        <w:rPr>
          <w:rStyle w:val="apple-style-span"/>
          <w:rFonts w:ascii="Times New Roman" w:hAnsi="Times New Roman"/>
          <w:color w:val="000000"/>
          <w:sz w:val="28"/>
          <w:szCs w:val="28"/>
          <w:shd w:val="clear" w:color="auto" w:fill="FDFDF7"/>
        </w:rPr>
      </w:pPr>
      <w:r w:rsidRPr="005B567E">
        <w:rPr>
          <w:rStyle w:val="apple-style-span"/>
          <w:rFonts w:ascii="Times New Roman" w:hAnsi="Times New Roman"/>
          <w:color w:val="000000"/>
          <w:sz w:val="28"/>
          <w:szCs w:val="28"/>
          <w:shd w:val="clear" w:color="auto" w:fill="FDFDF7"/>
        </w:rPr>
        <w:t>мастер-классы по отдельным аспектам педагогического опыта;</w:t>
      </w:r>
    </w:p>
    <w:p w:rsidR="001124CE" w:rsidRPr="005B567E" w:rsidRDefault="001124CE" w:rsidP="001124CE">
      <w:pPr>
        <w:numPr>
          <w:ilvl w:val="0"/>
          <w:numId w:val="8"/>
        </w:numPr>
        <w:tabs>
          <w:tab w:val="clear" w:pos="1068"/>
          <w:tab w:val="num" w:pos="0"/>
          <w:tab w:val="left" w:pos="993"/>
        </w:tabs>
        <w:spacing w:after="0" w:line="240" w:lineRule="auto"/>
        <w:ind w:left="0" w:firstLine="708"/>
        <w:jc w:val="both"/>
        <w:rPr>
          <w:rStyle w:val="apple-style-span"/>
          <w:rFonts w:ascii="Times New Roman" w:hAnsi="Times New Roman"/>
          <w:color w:val="000000"/>
          <w:sz w:val="28"/>
          <w:szCs w:val="28"/>
          <w:shd w:val="clear" w:color="auto" w:fill="FDFDF7"/>
        </w:rPr>
      </w:pPr>
      <w:r w:rsidRPr="005B567E">
        <w:rPr>
          <w:rStyle w:val="apple-style-span"/>
          <w:rFonts w:ascii="Times New Roman" w:hAnsi="Times New Roman"/>
          <w:color w:val="000000"/>
          <w:sz w:val="28"/>
          <w:szCs w:val="28"/>
          <w:shd w:val="clear" w:color="auto" w:fill="FDFDF7"/>
        </w:rPr>
        <w:t>доклады на муниципальных и региональных конференциях;</w:t>
      </w:r>
    </w:p>
    <w:p w:rsidR="001124CE" w:rsidRPr="005B567E" w:rsidRDefault="001124CE" w:rsidP="001124CE">
      <w:pPr>
        <w:numPr>
          <w:ilvl w:val="0"/>
          <w:numId w:val="8"/>
        </w:numPr>
        <w:tabs>
          <w:tab w:val="clear" w:pos="1068"/>
          <w:tab w:val="num" w:pos="0"/>
          <w:tab w:val="left" w:pos="993"/>
        </w:tabs>
        <w:spacing w:after="0" w:line="240" w:lineRule="auto"/>
        <w:ind w:left="0" w:firstLine="708"/>
        <w:jc w:val="both"/>
        <w:rPr>
          <w:rStyle w:val="apple-style-span"/>
          <w:rFonts w:ascii="Times New Roman" w:hAnsi="Times New Roman"/>
          <w:color w:val="000000"/>
          <w:sz w:val="28"/>
          <w:szCs w:val="28"/>
          <w:shd w:val="clear" w:color="auto" w:fill="FDFDF7"/>
        </w:rPr>
      </w:pPr>
      <w:r w:rsidRPr="005B567E">
        <w:rPr>
          <w:rStyle w:val="apple-style-span"/>
          <w:rFonts w:ascii="Times New Roman" w:hAnsi="Times New Roman"/>
          <w:color w:val="000000"/>
          <w:sz w:val="28"/>
          <w:szCs w:val="28"/>
          <w:shd w:val="clear" w:color="auto" w:fill="FDFDF7"/>
        </w:rPr>
        <w:t>модули или мастер-класс в сетевой программе повышения квалификации учителей;</w:t>
      </w:r>
    </w:p>
    <w:p w:rsidR="001124CE" w:rsidRPr="005B567E" w:rsidRDefault="001124CE" w:rsidP="001124CE">
      <w:pPr>
        <w:numPr>
          <w:ilvl w:val="0"/>
          <w:numId w:val="8"/>
        </w:numPr>
        <w:tabs>
          <w:tab w:val="clear" w:pos="1068"/>
          <w:tab w:val="num" w:pos="0"/>
          <w:tab w:val="left" w:pos="993"/>
        </w:tabs>
        <w:spacing w:after="0" w:line="240" w:lineRule="auto"/>
        <w:ind w:left="0" w:firstLine="708"/>
        <w:jc w:val="both"/>
        <w:rPr>
          <w:rStyle w:val="apple-style-span"/>
          <w:rFonts w:ascii="Times New Roman" w:hAnsi="Times New Roman"/>
          <w:color w:val="000000"/>
          <w:sz w:val="28"/>
          <w:szCs w:val="28"/>
          <w:shd w:val="clear" w:color="auto" w:fill="FDFDF7"/>
        </w:rPr>
      </w:pPr>
      <w:r w:rsidRPr="005B567E">
        <w:rPr>
          <w:rStyle w:val="apple-style-span"/>
          <w:rFonts w:ascii="Times New Roman" w:hAnsi="Times New Roman"/>
          <w:color w:val="000000"/>
          <w:sz w:val="28"/>
          <w:szCs w:val="28"/>
          <w:shd w:val="clear" w:color="auto" w:fill="FDFDF7"/>
        </w:rPr>
        <w:t>страница учителя на сайте образовательно</w:t>
      </w:r>
      <w:r>
        <w:rPr>
          <w:rStyle w:val="apple-style-span"/>
          <w:rFonts w:ascii="Times New Roman" w:hAnsi="Times New Roman"/>
          <w:color w:val="000000"/>
          <w:sz w:val="28"/>
          <w:szCs w:val="28"/>
          <w:shd w:val="clear" w:color="auto" w:fill="FDFDF7"/>
        </w:rPr>
        <w:t>й</w:t>
      </w:r>
      <w:r w:rsidRPr="005B567E">
        <w:rPr>
          <w:rStyle w:val="apple-style-span"/>
          <w:rFonts w:ascii="Times New Roman" w:hAnsi="Times New Roman"/>
          <w:color w:val="000000"/>
          <w:sz w:val="28"/>
          <w:szCs w:val="28"/>
          <w:shd w:val="clear" w:color="auto" w:fill="FDFDF7"/>
        </w:rPr>
        <w:t xml:space="preserve"> </w:t>
      </w:r>
      <w:r>
        <w:rPr>
          <w:rStyle w:val="apple-style-span"/>
          <w:rFonts w:ascii="Times New Roman" w:hAnsi="Times New Roman"/>
          <w:color w:val="000000"/>
          <w:sz w:val="28"/>
          <w:szCs w:val="28"/>
          <w:shd w:val="clear" w:color="auto" w:fill="FDFDF7"/>
        </w:rPr>
        <w:t>организации</w:t>
      </w:r>
      <w:r w:rsidRPr="005B567E">
        <w:rPr>
          <w:rStyle w:val="apple-style-span"/>
          <w:rFonts w:ascii="Times New Roman" w:hAnsi="Times New Roman"/>
          <w:color w:val="000000"/>
          <w:sz w:val="28"/>
          <w:szCs w:val="28"/>
          <w:shd w:val="clear" w:color="auto" w:fill="FDFDF7"/>
        </w:rPr>
        <w:t xml:space="preserve"> с характеристикой результатов педагогической деятельности и публикацией методических материалов учителей;</w:t>
      </w:r>
    </w:p>
    <w:p w:rsidR="001124CE" w:rsidRPr="005B567E" w:rsidRDefault="001124CE" w:rsidP="001124CE">
      <w:pPr>
        <w:numPr>
          <w:ilvl w:val="0"/>
          <w:numId w:val="8"/>
        </w:numPr>
        <w:tabs>
          <w:tab w:val="clear" w:pos="1068"/>
          <w:tab w:val="num" w:pos="0"/>
          <w:tab w:val="left" w:pos="993"/>
        </w:tabs>
        <w:spacing w:after="0" w:line="240" w:lineRule="auto"/>
        <w:ind w:left="0" w:firstLine="708"/>
        <w:jc w:val="both"/>
        <w:rPr>
          <w:rStyle w:val="apple-style-span"/>
          <w:rFonts w:ascii="Times New Roman" w:hAnsi="Times New Roman"/>
          <w:color w:val="000000"/>
          <w:sz w:val="28"/>
          <w:szCs w:val="28"/>
          <w:shd w:val="clear" w:color="auto" w:fill="FDFDF7"/>
        </w:rPr>
      </w:pPr>
      <w:r w:rsidRPr="005B567E">
        <w:rPr>
          <w:rStyle w:val="apple-style-span"/>
          <w:rFonts w:ascii="Times New Roman" w:hAnsi="Times New Roman"/>
          <w:color w:val="000000"/>
          <w:sz w:val="28"/>
          <w:szCs w:val="28"/>
          <w:shd w:val="clear" w:color="auto" w:fill="FDFDF7"/>
        </w:rPr>
        <w:t>персональные сайты учителей, содержащие учебные материалы для детей и методические материалы для учителей.</w:t>
      </w:r>
    </w:p>
    <w:p w:rsidR="001124CE" w:rsidRPr="005B567E" w:rsidRDefault="001124CE" w:rsidP="001124CE">
      <w:pPr>
        <w:tabs>
          <w:tab w:val="left" w:pos="993"/>
        </w:tabs>
        <w:spacing w:after="0" w:line="240" w:lineRule="auto"/>
        <w:ind w:firstLine="709"/>
        <w:jc w:val="both"/>
        <w:rPr>
          <w:rStyle w:val="apple-style-span"/>
          <w:rFonts w:ascii="Times New Roman" w:hAnsi="Times New Roman"/>
          <w:color w:val="000000"/>
          <w:sz w:val="28"/>
          <w:szCs w:val="28"/>
          <w:shd w:val="clear" w:color="auto" w:fill="FDFDF7"/>
        </w:rPr>
      </w:pPr>
      <w:r w:rsidRPr="005B567E">
        <w:rPr>
          <w:rStyle w:val="apple-style-span"/>
          <w:rFonts w:ascii="Times New Roman" w:hAnsi="Times New Roman"/>
          <w:color w:val="000000"/>
          <w:sz w:val="28"/>
          <w:szCs w:val="28"/>
          <w:shd w:val="clear" w:color="auto" w:fill="FDFDF7"/>
        </w:rPr>
        <w:t xml:space="preserve">В качестве профессионального сообщества могут выступать члены методического объединения, педагогические работники образовательного учреждения, участники профессионального семинара или конференции. </w:t>
      </w:r>
    </w:p>
    <w:p w:rsidR="001124CE" w:rsidRPr="005B567E" w:rsidRDefault="001124CE" w:rsidP="001124CE">
      <w:pPr>
        <w:spacing w:after="0" w:line="240" w:lineRule="auto"/>
        <w:ind w:firstLine="709"/>
        <w:jc w:val="both"/>
        <w:rPr>
          <w:rStyle w:val="apple-style-span"/>
          <w:rFonts w:ascii="Times New Roman" w:hAnsi="Times New Roman"/>
          <w:color w:val="000000"/>
          <w:sz w:val="28"/>
          <w:szCs w:val="28"/>
          <w:shd w:val="clear" w:color="auto" w:fill="FDFDF7"/>
        </w:rPr>
      </w:pPr>
      <w:r w:rsidRPr="005B567E">
        <w:rPr>
          <w:rStyle w:val="apple-style-span"/>
          <w:rFonts w:ascii="Times New Roman" w:hAnsi="Times New Roman"/>
          <w:color w:val="000000"/>
          <w:sz w:val="28"/>
          <w:szCs w:val="28"/>
          <w:shd w:val="clear" w:color="auto" w:fill="FDFDF7"/>
        </w:rPr>
        <w:t xml:space="preserve">В качестве представителей общественности могут выступать родители учащихся, работодатели, журналисты, члены общественных организаций и т.д. </w:t>
      </w:r>
    </w:p>
    <w:p w:rsidR="001124CE" w:rsidRPr="005B567E" w:rsidRDefault="001124CE" w:rsidP="001124CE">
      <w:pPr>
        <w:spacing w:after="0" w:line="240" w:lineRule="auto"/>
        <w:ind w:firstLine="709"/>
        <w:jc w:val="both"/>
        <w:rPr>
          <w:rStyle w:val="apple-style-span"/>
          <w:rFonts w:ascii="Times New Roman" w:hAnsi="Times New Roman"/>
          <w:sz w:val="28"/>
          <w:szCs w:val="28"/>
        </w:rPr>
      </w:pPr>
      <w:r w:rsidRPr="005B567E">
        <w:rPr>
          <w:rStyle w:val="apple-style-span"/>
          <w:rFonts w:ascii="Times New Roman" w:hAnsi="Times New Roman"/>
          <w:color w:val="000000"/>
          <w:sz w:val="28"/>
          <w:szCs w:val="28"/>
          <w:shd w:val="clear" w:color="auto" w:fill="FDFDF7"/>
        </w:rPr>
        <w:t xml:space="preserve">Для такой презентации как для общественно значимого события может быть организовано специальное мероприятие, на котором будут присутствовать как профессионалы, так и общественность. </w:t>
      </w:r>
    </w:p>
    <w:p w:rsidR="001124CE" w:rsidRPr="005B567E" w:rsidRDefault="001124CE" w:rsidP="001124CE">
      <w:pPr>
        <w:spacing w:after="0" w:line="240" w:lineRule="auto"/>
        <w:ind w:firstLine="709"/>
        <w:jc w:val="both"/>
        <w:rPr>
          <w:rFonts w:ascii="Times New Roman" w:hAnsi="Times New Roman"/>
          <w:sz w:val="28"/>
          <w:szCs w:val="28"/>
        </w:rPr>
      </w:pPr>
      <w:r w:rsidRPr="005B567E">
        <w:rPr>
          <w:rStyle w:val="apple-style-span"/>
          <w:rFonts w:ascii="Times New Roman" w:hAnsi="Times New Roman"/>
          <w:color w:val="000000"/>
          <w:sz w:val="28"/>
          <w:szCs w:val="28"/>
          <w:shd w:val="clear" w:color="auto" w:fill="FDFDF7"/>
        </w:rPr>
        <w:t>В качестве документального подтверждения</w:t>
      </w:r>
      <w:r w:rsidRPr="005B567E">
        <w:rPr>
          <w:rStyle w:val="apple-converted-space"/>
          <w:rFonts w:ascii="Times New Roman" w:hAnsi="Times New Roman"/>
          <w:color w:val="000000"/>
          <w:sz w:val="28"/>
          <w:szCs w:val="28"/>
          <w:shd w:val="clear" w:color="auto" w:fill="FDFDF7"/>
        </w:rPr>
        <w:t> </w:t>
      </w:r>
      <w:r w:rsidRPr="005B567E">
        <w:rPr>
          <w:rFonts w:ascii="Times New Roman" w:hAnsi="Times New Roman"/>
          <w:color w:val="000000"/>
          <w:sz w:val="28"/>
          <w:szCs w:val="28"/>
          <w:shd w:val="clear" w:color="auto" w:fill="FDFDF7"/>
        </w:rPr>
        <w:t>публичной презентации</w:t>
      </w:r>
      <w:r w:rsidRPr="005B567E">
        <w:rPr>
          <w:rStyle w:val="apple-converted-space"/>
          <w:rFonts w:ascii="Times New Roman" w:hAnsi="Times New Roman"/>
          <w:color w:val="000000"/>
          <w:sz w:val="28"/>
          <w:szCs w:val="28"/>
          <w:shd w:val="clear" w:color="auto" w:fill="FDFDF7"/>
        </w:rPr>
        <w:t> </w:t>
      </w:r>
      <w:r w:rsidRPr="005B567E">
        <w:rPr>
          <w:rStyle w:val="apple-style-span"/>
          <w:rFonts w:ascii="Times New Roman" w:hAnsi="Times New Roman"/>
          <w:color w:val="000000"/>
          <w:sz w:val="28"/>
          <w:szCs w:val="28"/>
          <w:shd w:val="clear" w:color="auto" w:fill="FDFDF7"/>
        </w:rPr>
        <w:t xml:space="preserve">может выступать видеозапись выступления учителя, протокол данного мероприятия, справка о том, что такая презентация имела место. Документальное подтверждение презентации также заверяется </w:t>
      </w:r>
      <w:r>
        <w:rPr>
          <w:rStyle w:val="apple-style-span"/>
          <w:rFonts w:ascii="Times New Roman" w:hAnsi="Times New Roman"/>
          <w:color w:val="000000"/>
          <w:sz w:val="28"/>
          <w:szCs w:val="28"/>
          <w:shd w:val="clear" w:color="auto" w:fill="FDFDF7"/>
        </w:rPr>
        <w:t>руководителем ОО</w:t>
      </w:r>
      <w:r w:rsidRPr="005B567E">
        <w:rPr>
          <w:rStyle w:val="apple-style-span"/>
          <w:rFonts w:ascii="Times New Roman" w:hAnsi="Times New Roman"/>
          <w:color w:val="000000"/>
          <w:sz w:val="28"/>
          <w:szCs w:val="28"/>
          <w:shd w:val="clear" w:color="auto" w:fill="FDFDF7"/>
        </w:rPr>
        <w:t xml:space="preserve">. </w:t>
      </w:r>
    </w:p>
    <w:p w:rsidR="001124CE" w:rsidRDefault="001124CE" w:rsidP="001124CE">
      <w:pPr>
        <w:tabs>
          <w:tab w:val="left" w:pos="5685"/>
        </w:tabs>
      </w:pPr>
    </w:p>
    <w:p w:rsidR="001124CE" w:rsidRPr="001124CE" w:rsidRDefault="001124CE" w:rsidP="001124CE"/>
    <w:p w:rsidR="001124CE" w:rsidRPr="001124CE" w:rsidRDefault="001124CE" w:rsidP="001124CE"/>
    <w:p w:rsidR="001124CE" w:rsidRPr="001124CE" w:rsidRDefault="001124CE" w:rsidP="001124CE"/>
    <w:p w:rsidR="001124CE" w:rsidRPr="001124CE" w:rsidRDefault="001124CE" w:rsidP="001124CE"/>
    <w:p w:rsidR="001124CE" w:rsidRPr="001124CE" w:rsidRDefault="001124CE" w:rsidP="001124CE"/>
    <w:p w:rsidR="001124CE" w:rsidRPr="001124CE" w:rsidRDefault="001124CE" w:rsidP="001124CE"/>
    <w:p w:rsidR="001124CE" w:rsidRPr="001124CE" w:rsidRDefault="001124CE" w:rsidP="001124CE"/>
    <w:p w:rsidR="001124CE" w:rsidRPr="001124CE" w:rsidRDefault="001124CE" w:rsidP="001124CE"/>
    <w:p w:rsidR="001124CE" w:rsidRPr="001124CE" w:rsidRDefault="001124CE" w:rsidP="001124CE"/>
    <w:p w:rsidR="001124CE" w:rsidRDefault="001124CE" w:rsidP="001124CE"/>
    <w:p w:rsidR="001124CE" w:rsidRDefault="001124CE" w:rsidP="001124CE">
      <w:pPr>
        <w:jc w:val="center"/>
      </w:pPr>
    </w:p>
    <w:p w:rsidR="008B38B7" w:rsidRDefault="008B38B7" w:rsidP="001124CE">
      <w:pPr>
        <w:jc w:val="center"/>
      </w:pPr>
    </w:p>
    <w:p w:rsidR="001124CE" w:rsidRDefault="001124CE" w:rsidP="001124CE">
      <w:pPr>
        <w:spacing w:after="0" w:line="240" w:lineRule="auto"/>
        <w:jc w:val="right"/>
        <w:rPr>
          <w:rFonts w:ascii="Times New Roman" w:hAnsi="Times New Roman"/>
          <w:sz w:val="24"/>
          <w:szCs w:val="24"/>
        </w:rPr>
      </w:pPr>
      <w:r w:rsidRPr="00204511">
        <w:rPr>
          <w:rFonts w:ascii="Times New Roman" w:hAnsi="Times New Roman"/>
          <w:sz w:val="24"/>
          <w:szCs w:val="24"/>
        </w:rPr>
        <w:lastRenderedPageBreak/>
        <w:t xml:space="preserve">Приложение </w:t>
      </w:r>
      <w:r>
        <w:rPr>
          <w:rFonts w:ascii="Times New Roman" w:hAnsi="Times New Roman"/>
          <w:sz w:val="24"/>
          <w:szCs w:val="24"/>
        </w:rPr>
        <w:t>6</w:t>
      </w:r>
    </w:p>
    <w:p w:rsidR="001124CE" w:rsidRDefault="001124CE" w:rsidP="001124CE">
      <w:pPr>
        <w:spacing w:after="0" w:line="240" w:lineRule="auto"/>
        <w:jc w:val="right"/>
        <w:rPr>
          <w:rFonts w:ascii="Times New Roman" w:hAnsi="Times New Roman"/>
          <w:sz w:val="24"/>
          <w:szCs w:val="24"/>
        </w:rPr>
      </w:pPr>
      <w:r>
        <w:rPr>
          <w:rFonts w:ascii="Times New Roman" w:hAnsi="Times New Roman"/>
          <w:sz w:val="24"/>
          <w:szCs w:val="24"/>
        </w:rPr>
        <w:t>к Правилам</w:t>
      </w:r>
    </w:p>
    <w:p w:rsidR="001124CE" w:rsidRDefault="001124CE" w:rsidP="001124CE">
      <w:pPr>
        <w:spacing w:after="0" w:line="240" w:lineRule="auto"/>
        <w:jc w:val="center"/>
        <w:rPr>
          <w:rFonts w:ascii="Times New Roman" w:hAnsi="Times New Roman"/>
          <w:sz w:val="28"/>
          <w:szCs w:val="32"/>
        </w:rPr>
      </w:pPr>
    </w:p>
    <w:p w:rsidR="001124CE" w:rsidRDefault="001124CE" w:rsidP="001124CE">
      <w:pPr>
        <w:spacing w:after="0" w:line="240" w:lineRule="auto"/>
        <w:jc w:val="center"/>
        <w:rPr>
          <w:rFonts w:ascii="Times New Roman" w:hAnsi="Times New Roman"/>
          <w:sz w:val="28"/>
          <w:szCs w:val="32"/>
        </w:rPr>
      </w:pPr>
      <w:r w:rsidRPr="005756DD">
        <w:rPr>
          <w:rFonts w:ascii="Times New Roman" w:hAnsi="Times New Roman"/>
          <w:sz w:val="28"/>
          <w:szCs w:val="32"/>
        </w:rPr>
        <w:t xml:space="preserve">Анкета </w:t>
      </w:r>
    </w:p>
    <w:p w:rsidR="001124CE" w:rsidRPr="005756DD" w:rsidRDefault="001124CE" w:rsidP="001124CE">
      <w:pPr>
        <w:spacing w:after="0" w:line="240" w:lineRule="auto"/>
        <w:jc w:val="center"/>
        <w:rPr>
          <w:rFonts w:ascii="Times New Roman" w:hAnsi="Times New Roman"/>
          <w:sz w:val="28"/>
          <w:szCs w:val="32"/>
        </w:rPr>
      </w:pPr>
      <w:r w:rsidRPr="005756DD">
        <w:rPr>
          <w:rFonts w:ascii="Times New Roman" w:hAnsi="Times New Roman"/>
          <w:sz w:val="28"/>
          <w:szCs w:val="32"/>
        </w:rPr>
        <w:t>участника конкурс</w:t>
      </w:r>
      <w:r>
        <w:rPr>
          <w:rFonts w:ascii="Times New Roman" w:hAnsi="Times New Roman"/>
          <w:sz w:val="28"/>
          <w:szCs w:val="32"/>
        </w:rPr>
        <w:t xml:space="preserve">а </w:t>
      </w:r>
      <w:r w:rsidRPr="005756DD">
        <w:rPr>
          <w:rFonts w:ascii="Times New Roman" w:hAnsi="Times New Roman"/>
          <w:sz w:val="28"/>
          <w:szCs w:val="32"/>
        </w:rPr>
        <w:t>на получение денежного поощрения лучшими учителями</w:t>
      </w:r>
    </w:p>
    <w:p w:rsidR="001124CE" w:rsidRPr="00D808E4" w:rsidRDefault="001124CE" w:rsidP="001124CE">
      <w:pPr>
        <w:spacing w:after="0" w:line="240" w:lineRule="auto"/>
        <w:jc w:val="center"/>
        <w:rPr>
          <w:rFonts w:ascii="Times New Roman" w:hAnsi="Times New Roman"/>
          <w:b/>
        </w:rPr>
      </w:pPr>
      <w:r w:rsidRPr="00D808E4">
        <w:rPr>
          <w:rFonts w:ascii="Times New Roman" w:hAnsi="Times New Roman"/>
          <w:b/>
        </w:rPr>
        <w:t xml:space="preserve">__________________________________________________________________________ </w:t>
      </w:r>
    </w:p>
    <w:p w:rsidR="001124CE" w:rsidRPr="00D808E4" w:rsidRDefault="001124CE" w:rsidP="001124CE">
      <w:pPr>
        <w:spacing w:after="0" w:line="240" w:lineRule="auto"/>
        <w:jc w:val="center"/>
        <w:rPr>
          <w:rFonts w:ascii="Times New Roman" w:hAnsi="Times New Roman"/>
        </w:rPr>
      </w:pPr>
      <w:r w:rsidRPr="00D808E4">
        <w:rPr>
          <w:rFonts w:ascii="Times New Roman" w:hAnsi="Times New Roman"/>
        </w:rPr>
        <w:t>Фамилия, имя, отчество претендента</w:t>
      </w:r>
    </w:p>
    <w:p w:rsidR="001124CE" w:rsidRPr="00D808E4" w:rsidRDefault="001124CE" w:rsidP="001124CE">
      <w:pPr>
        <w:spacing w:after="0" w:line="240" w:lineRule="auto"/>
        <w:jc w:val="center"/>
        <w:rPr>
          <w:rFonts w:ascii="Times New Roman" w:hAnsi="Times New Roman"/>
          <w:b/>
        </w:rPr>
      </w:pPr>
      <w:r w:rsidRPr="00D808E4">
        <w:rPr>
          <w:rFonts w:ascii="Times New Roman" w:hAnsi="Times New Roman"/>
          <w:b/>
        </w:rPr>
        <w:t xml:space="preserve">__________________________________________________________________________ </w:t>
      </w:r>
    </w:p>
    <w:p w:rsidR="001124CE" w:rsidRPr="00D808E4" w:rsidRDefault="001124CE" w:rsidP="001124CE">
      <w:pPr>
        <w:spacing w:after="0" w:line="240" w:lineRule="auto"/>
        <w:jc w:val="center"/>
        <w:rPr>
          <w:rFonts w:ascii="Times New Roman" w:hAnsi="Times New Roman"/>
        </w:rPr>
      </w:pPr>
      <w:r>
        <w:rPr>
          <w:rFonts w:ascii="Times New Roman" w:hAnsi="Times New Roman"/>
        </w:rPr>
        <w:t xml:space="preserve">Город, </w:t>
      </w:r>
      <w:r w:rsidRPr="00D808E4">
        <w:rPr>
          <w:rFonts w:ascii="Times New Roman" w:hAnsi="Times New Roman"/>
        </w:rPr>
        <w:t>городской округ</w:t>
      </w:r>
      <w:r>
        <w:rPr>
          <w:rFonts w:ascii="Times New Roman" w:hAnsi="Times New Roman"/>
        </w:rPr>
        <w:t>, муниципальный район</w:t>
      </w:r>
    </w:p>
    <w:p w:rsidR="001124CE" w:rsidRPr="00D808E4" w:rsidRDefault="001124CE" w:rsidP="001124CE">
      <w:pPr>
        <w:spacing w:after="0" w:line="240" w:lineRule="auto"/>
        <w:jc w:val="center"/>
        <w:rPr>
          <w:rFonts w:ascii="Times New Roman" w:hAnsi="Times New Roman"/>
          <w:b/>
        </w:rPr>
      </w:pPr>
      <w:r w:rsidRPr="00D808E4">
        <w:rPr>
          <w:rFonts w:ascii="Times New Roman" w:hAnsi="Times New Roman"/>
          <w:b/>
        </w:rPr>
        <w:t xml:space="preserve">__________________________________________________________________________ </w:t>
      </w:r>
    </w:p>
    <w:p w:rsidR="001124CE" w:rsidRPr="00D808E4" w:rsidRDefault="001124CE" w:rsidP="001124CE">
      <w:pPr>
        <w:spacing w:after="0" w:line="240" w:lineRule="auto"/>
        <w:jc w:val="center"/>
        <w:rPr>
          <w:rFonts w:ascii="Times New Roman" w:hAnsi="Times New Roman"/>
        </w:rPr>
      </w:pPr>
      <w:r w:rsidRPr="00D808E4">
        <w:rPr>
          <w:rFonts w:ascii="Times New Roman" w:hAnsi="Times New Roman"/>
        </w:rPr>
        <w:t>Полное наименование образовательного учреждения в соответствии с Уставом</w:t>
      </w:r>
    </w:p>
    <w:p w:rsidR="001124CE" w:rsidRPr="00CD4EE8" w:rsidRDefault="001124CE" w:rsidP="001124CE">
      <w:pPr>
        <w:spacing w:after="0" w:line="240" w:lineRule="auto"/>
        <w:jc w:val="center"/>
        <w:rPr>
          <w:rFonts w:ascii="Times New Roman" w:hAnsi="Times New Roman"/>
          <w:b/>
          <w:sz w:val="32"/>
          <w:szCs w:val="32"/>
        </w:rPr>
      </w:pPr>
    </w:p>
    <w:p w:rsidR="001124CE" w:rsidRPr="00F71AB4" w:rsidRDefault="001124CE" w:rsidP="001124CE">
      <w:pPr>
        <w:spacing w:after="0" w:line="240" w:lineRule="auto"/>
        <w:rPr>
          <w:rFonts w:ascii="Times New Roman" w:hAnsi="Times New Roman"/>
          <w:sz w:val="28"/>
          <w:szCs w:val="28"/>
        </w:rPr>
      </w:pPr>
      <w:r w:rsidRPr="005756DD">
        <w:rPr>
          <w:rFonts w:ascii="Times New Roman" w:hAnsi="Times New Roman"/>
          <w:sz w:val="28"/>
          <w:szCs w:val="32"/>
        </w:rPr>
        <w:t>Цель анкеты:</w:t>
      </w:r>
      <w:r w:rsidRPr="00F71AB4">
        <w:rPr>
          <w:rFonts w:ascii="Times New Roman" w:hAnsi="Times New Roman"/>
          <w:b/>
          <w:sz w:val="32"/>
          <w:szCs w:val="32"/>
        </w:rPr>
        <w:t xml:space="preserve"> </w:t>
      </w:r>
      <w:r w:rsidRPr="00F71AB4">
        <w:rPr>
          <w:rFonts w:ascii="Times New Roman" w:hAnsi="Times New Roman"/>
          <w:sz w:val="28"/>
          <w:szCs w:val="28"/>
        </w:rPr>
        <w:t>изучение ожиданий педагогов-участников конкурсов в рамках мероприятия «Поощрение лучших учителей» ПНПО в субъектах РФ</w:t>
      </w:r>
    </w:p>
    <w:p w:rsidR="001124CE" w:rsidRPr="00F71AB4" w:rsidRDefault="001124CE" w:rsidP="001124CE">
      <w:pPr>
        <w:spacing w:after="0" w:line="240" w:lineRule="auto"/>
        <w:rPr>
          <w:rFonts w:ascii="Times New Roman" w:hAnsi="Times New Roman"/>
          <w:sz w:val="28"/>
          <w:szCs w:val="28"/>
        </w:rPr>
      </w:pPr>
    </w:p>
    <w:p w:rsidR="001124CE" w:rsidRPr="00F71AB4" w:rsidRDefault="001124CE" w:rsidP="001124CE">
      <w:pPr>
        <w:pStyle w:val="a7"/>
        <w:spacing w:after="0" w:line="240" w:lineRule="auto"/>
        <w:ind w:left="0"/>
        <w:rPr>
          <w:rFonts w:ascii="Times New Roman" w:hAnsi="Times New Roman"/>
          <w:b/>
          <w:sz w:val="28"/>
          <w:szCs w:val="28"/>
        </w:rPr>
      </w:pPr>
      <w:r>
        <w:rPr>
          <w:rFonts w:ascii="Times New Roman" w:hAnsi="Times New Roman"/>
          <w:b/>
          <w:sz w:val="28"/>
          <w:szCs w:val="28"/>
        </w:rPr>
        <w:t xml:space="preserve">1. </w:t>
      </w:r>
      <w:r w:rsidRPr="00F71AB4">
        <w:rPr>
          <w:rFonts w:ascii="Times New Roman" w:hAnsi="Times New Roman"/>
          <w:b/>
          <w:sz w:val="28"/>
          <w:szCs w:val="28"/>
        </w:rPr>
        <w:t>Мотив Вашего участия</w:t>
      </w:r>
      <w:r>
        <w:rPr>
          <w:rFonts w:ascii="Times New Roman" w:hAnsi="Times New Roman"/>
          <w:b/>
          <w:sz w:val="28"/>
          <w:szCs w:val="28"/>
        </w:rPr>
        <w:t xml:space="preserve"> в конкурсе </w:t>
      </w:r>
      <w:r w:rsidRPr="00F71AB4">
        <w:rPr>
          <w:rFonts w:ascii="Times New Roman" w:hAnsi="Times New Roman"/>
          <w:b/>
          <w:sz w:val="28"/>
          <w:szCs w:val="28"/>
        </w:rPr>
        <w:t>201</w:t>
      </w:r>
      <w:r w:rsidR="008B38B7">
        <w:rPr>
          <w:rFonts w:ascii="Times New Roman" w:hAnsi="Times New Roman"/>
          <w:b/>
          <w:sz w:val="28"/>
          <w:szCs w:val="28"/>
        </w:rPr>
        <w:t>7</w:t>
      </w:r>
      <w:r w:rsidRPr="00F71AB4">
        <w:rPr>
          <w:rFonts w:ascii="Times New Roman" w:hAnsi="Times New Roman"/>
          <w:b/>
          <w:sz w:val="28"/>
          <w:szCs w:val="28"/>
        </w:rPr>
        <w:t xml:space="preserve"> г.</w:t>
      </w:r>
      <w:r w:rsidRPr="00690CC3">
        <w:rPr>
          <w:rFonts w:ascii="Times New Roman" w:hAnsi="Times New Roman"/>
          <w:b/>
          <w:sz w:val="28"/>
          <w:szCs w:val="28"/>
        </w:rPr>
        <w:t xml:space="preserve"> </w:t>
      </w:r>
    </w:p>
    <w:p w:rsidR="001124CE" w:rsidRPr="00F71AB4" w:rsidRDefault="001124CE" w:rsidP="001124CE">
      <w:pPr>
        <w:pStyle w:val="a7"/>
        <w:numPr>
          <w:ilvl w:val="0"/>
          <w:numId w:val="11"/>
        </w:numPr>
        <w:tabs>
          <w:tab w:val="left" w:pos="567"/>
        </w:tabs>
        <w:spacing w:after="0" w:line="240" w:lineRule="auto"/>
        <w:ind w:left="284" w:firstLine="0"/>
        <w:rPr>
          <w:rFonts w:ascii="Times New Roman" w:hAnsi="Times New Roman"/>
          <w:sz w:val="28"/>
          <w:szCs w:val="28"/>
        </w:rPr>
      </w:pPr>
      <w:r w:rsidRPr="00F71AB4">
        <w:rPr>
          <w:rFonts w:ascii="Times New Roman" w:hAnsi="Times New Roman"/>
          <w:sz w:val="28"/>
          <w:szCs w:val="28"/>
        </w:rPr>
        <w:t xml:space="preserve">- </w:t>
      </w:r>
      <w:r>
        <w:rPr>
          <w:rFonts w:ascii="Times New Roman" w:hAnsi="Times New Roman"/>
          <w:color w:val="000000"/>
          <w:spacing w:val="-3"/>
          <w:sz w:val="28"/>
          <w:szCs w:val="28"/>
        </w:rPr>
        <w:t>д</w:t>
      </w:r>
      <w:r w:rsidRPr="00F71AB4">
        <w:rPr>
          <w:rFonts w:ascii="Times New Roman" w:hAnsi="Times New Roman"/>
          <w:color w:val="000000"/>
          <w:spacing w:val="-3"/>
          <w:sz w:val="28"/>
          <w:szCs w:val="28"/>
        </w:rPr>
        <w:t>альнейший профессиональный рост и саморазвитие</w:t>
      </w:r>
      <w:r w:rsidRPr="00F71AB4">
        <w:rPr>
          <w:rFonts w:ascii="Times New Roman" w:hAnsi="Times New Roman"/>
          <w:sz w:val="28"/>
          <w:szCs w:val="28"/>
        </w:rPr>
        <w:t xml:space="preserve"> </w:t>
      </w:r>
    </w:p>
    <w:p w:rsidR="001124CE" w:rsidRPr="00F71AB4" w:rsidRDefault="001124CE" w:rsidP="001124CE">
      <w:pPr>
        <w:pStyle w:val="a7"/>
        <w:numPr>
          <w:ilvl w:val="0"/>
          <w:numId w:val="11"/>
        </w:numPr>
        <w:tabs>
          <w:tab w:val="left" w:pos="567"/>
        </w:tabs>
        <w:suppressAutoHyphens w:val="0"/>
        <w:spacing w:after="0" w:line="240" w:lineRule="auto"/>
        <w:contextualSpacing/>
        <w:jc w:val="both"/>
        <w:rPr>
          <w:rFonts w:ascii="Times New Roman" w:hAnsi="Times New Roman"/>
          <w:color w:val="000000"/>
          <w:spacing w:val="-3"/>
          <w:sz w:val="28"/>
          <w:szCs w:val="28"/>
        </w:rPr>
      </w:pPr>
      <w:r>
        <w:rPr>
          <w:rFonts w:ascii="Times New Roman" w:hAnsi="Times New Roman"/>
          <w:color w:val="000000"/>
          <w:spacing w:val="-3"/>
          <w:sz w:val="28"/>
          <w:szCs w:val="28"/>
        </w:rPr>
        <w:t>- о</w:t>
      </w:r>
      <w:r w:rsidRPr="00F71AB4">
        <w:rPr>
          <w:rFonts w:ascii="Times New Roman" w:hAnsi="Times New Roman"/>
          <w:color w:val="000000"/>
          <w:spacing w:val="-3"/>
          <w:sz w:val="28"/>
          <w:szCs w:val="28"/>
        </w:rPr>
        <w:t>бобщение и распространение собственного накопленного опыта</w:t>
      </w:r>
    </w:p>
    <w:p w:rsidR="001124CE" w:rsidRPr="00F71AB4" w:rsidRDefault="001124CE" w:rsidP="001124CE">
      <w:pPr>
        <w:pStyle w:val="a7"/>
        <w:numPr>
          <w:ilvl w:val="0"/>
          <w:numId w:val="11"/>
        </w:numPr>
        <w:tabs>
          <w:tab w:val="left" w:pos="567"/>
        </w:tabs>
        <w:suppressAutoHyphens w:val="0"/>
        <w:spacing w:after="0" w:line="240" w:lineRule="auto"/>
        <w:contextualSpacing/>
        <w:jc w:val="both"/>
        <w:rPr>
          <w:color w:val="000000"/>
          <w:spacing w:val="-3"/>
          <w:sz w:val="28"/>
          <w:szCs w:val="28"/>
        </w:rPr>
      </w:pPr>
      <w:r>
        <w:rPr>
          <w:rFonts w:ascii="Times New Roman" w:hAnsi="Times New Roman"/>
          <w:color w:val="000000"/>
          <w:spacing w:val="-3"/>
          <w:sz w:val="28"/>
          <w:szCs w:val="28"/>
        </w:rPr>
        <w:t>- с</w:t>
      </w:r>
      <w:r w:rsidRPr="00F71AB4">
        <w:rPr>
          <w:rFonts w:ascii="Times New Roman" w:hAnsi="Times New Roman"/>
          <w:color w:val="000000"/>
          <w:spacing w:val="-3"/>
          <w:sz w:val="28"/>
          <w:szCs w:val="28"/>
        </w:rPr>
        <w:t>амоконтроль, проверка уровня профессионального мастерства</w:t>
      </w:r>
    </w:p>
    <w:p w:rsidR="001124CE" w:rsidRPr="00F71AB4" w:rsidRDefault="001124CE" w:rsidP="001124CE">
      <w:pPr>
        <w:pStyle w:val="a7"/>
        <w:numPr>
          <w:ilvl w:val="0"/>
          <w:numId w:val="11"/>
        </w:numPr>
        <w:tabs>
          <w:tab w:val="left" w:pos="567"/>
        </w:tabs>
        <w:suppressAutoHyphens w:val="0"/>
        <w:spacing w:after="0" w:line="240" w:lineRule="auto"/>
        <w:contextualSpacing/>
        <w:jc w:val="both"/>
        <w:rPr>
          <w:rFonts w:ascii="Times New Roman" w:hAnsi="Times New Roman"/>
          <w:color w:val="000000"/>
          <w:spacing w:val="-3"/>
          <w:sz w:val="28"/>
          <w:szCs w:val="28"/>
        </w:rPr>
      </w:pPr>
      <w:r>
        <w:rPr>
          <w:rFonts w:ascii="Times New Roman" w:hAnsi="Times New Roman"/>
          <w:color w:val="000000"/>
          <w:spacing w:val="-3"/>
          <w:sz w:val="28"/>
          <w:szCs w:val="28"/>
        </w:rPr>
        <w:t>- к</w:t>
      </w:r>
      <w:r w:rsidRPr="00F71AB4">
        <w:rPr>
          <w:rFonts w:ascii="Times New Roman" w:hAnsi="Times New Roman"/>
          <w:color w:val="000000"/>
          <w:spacing w:val="-3"/>
          <w:sz w:val="28"/>
          <w:szCs w:val="28"/>
        </w:rPr>
        <w:t>онкурс как подведение итогов собственной деятельности</w:t>
      </w:r>
    </w:p>
    <w:p w:rsidR="001124CE" w:rsidRDefault="001124CE" w:rsidP="001124CE">
      <w:pPr>
        <w:pStyle w:val="a7"/>
        <w:numPr>
          <w:ilvl w:val="0"/>
          <w:numId w:val="11"/>
        </w:numPr>
        <w:tabs>
          <w:tab w:val="left" w:pos="567"/>
        </w:tabs>
        <w:suppressAutoHyphens w:val="0"/>
        <w:spacing w:after="0" w:line="240" w:lineRule="auto"/>
        <w:contextualSpacing/>
        <w:jc w:val="both"/>
        <w:rPr>
          <w:rFonts w:ascii="Times New Roman" w:hAnsi="Times New Roman"/>
          <w:color w:val="000000"/>
          <w:spacing w:val="-3"/>
          <w:sz w:val="28"/>
          <w:szCs w:val="28"/>
        </w:rPr>
      </w:pPr>
      <w:r w:rsidRPr="00F71AB4">
        <w:rPr>
          <w:rFonts w:ascii="Times New Roman" w:hAnsi="Times New Roman"/>
          <w:color w:val="000000"/>
          <w:spacing w:val="-3"/>
          <w:sz w:val="28"/>
          <w:szCs w:val="28"/>
        </w:rPr>
        <w:t xml:space="preserve">- </w:t>
      </w:r>
      <w:r>
        <w:rPr>
          <w:rFonts w:ascii="Times New Roman" w:hAnsi="Times New Roman"/>
          <w:color w:val="000000"/>
          <w:spacing w:val="-3"/>
          <w:sz w:val="28"/>
          <w:szCs w:val="28"/>
        </w:rPr>
        <w:t>ф</w:t>
      </w:r>
      <w:r w:rsidRPr="00F71AB4">
        <w:rPr>
          <w:rFonts w:ascii="Times New Roman" w:hAnsi="Times New Roman"/>
          <w:color w:val="000000"/>
          <w:spacing w:val="-3"/>
          <w:sz w:val="28"/>
          <w:szCs w:val="28"/>
        </w:rPr>
        <w:t xml:space="preserve">инансовый интерес участия в конкурсе </w:t>
      </w:r>
    </w:p>
    <w:p w:rsidR="001124CE" w:rsidRPr="00690CC3" w:rsidRDefault="001124CE" w:rsidP="001124CE">
      <w:pPr>
        <w:pStyle w:val="a7"/>
        <w:numPr>
          <w:ilvl w:val="0"/>
          <w:numId w:val="11"/>
        </w:numPr>
        <w:tabs>
          <w:tab w:val="left" w:pos="567"/>
        </w:tabs>
        <w:suppressAutoHyphens w:val="0"/>
        <w:spacing w:after="0" w:line="240" w:lineRule="auto"/>
        <w:contextualSpacing/>
        <w:jc w:val="both"/>
        <w:rPr>
          <w:rFonts w:ascii="Times New Roman" w:hAnsi="Times New Roman"/>
          <w:color w:val="000000"/>
          <w:spacing w:val="-3"/>
          <w:sz w:val="28"/>
          <w:szCs w:val="28"/>
        </w:rPr>
      </w:pPr>
      <w:r>
        <w:rPr>
          <w:rFonts w:ascii="Times New Roman" w:hAnsi="Times New Roman"/>
          <w:color w:val="000000"/>
          <w:spacing w:val="-3"/>
          <w:sz w:val="28"/>
          <w:szCs w:val="28"/>
        </w:rPr>
        <w:t xml:space="preserve"> п</w:t>
      </w:r>
      <w:r w:rsidRPr="00F71AB4">
        <w:rPr>
          <w:rFonts w:ascii="Times New Roman" w:hAnsi="Times New Roman"/>
          <w:color w:val="000000"/>
          <w:spacing w:val="-3"/>
          <w:sz w:val="28"/>
          <w:szCs w:val="28"/>
        </w:rPr>
        <w:t>ривлечение внимания к роли своего предмета (какого)</w:t>
      </w:r>
      <w:r>
        <w:rPr>
          <w:rFonts w:ascii="Times New Roman" w:hAnsi="Times New Roman"/>
          <w:color w:val="000000"/>
          <w:spacing w:val="-3"/>
          <w:sz w:val="28"/>
          <w:szCs w:val="28"/>
        </w:rPr>
        <w:t>________________</w:t>
      </w:r>
    </w:p>
    <w:p w:rsidR="001124CE" w:rsidRPr="00F71AB4" w:rsidRDefault="001124CE" w:rsidP="001124CE">
      <w:pPr>
        <w:pStyle w:val="a7"/>
        <w:spacing w:after="0" w:line="240" w:lineRule="auto"/>
        <w:ind w:left="0"/>
        <w:jc w:val="both"/>
        <w:rPr>
          <w:rFonts w:ascii="Times New Roman" w:hAnsi="Times New Roman"/>
          <w:sz w:val="28"/>
          <w:szCs w:val="28"/>
        </w:rPr>
      </w:pPr>
      <w:r>
        <w:rPr>
          <w:rFonts w:ascii="Times New Roman" w:hAnsi="Times New Roman"/>
          <w:sz w:val="28"/>
          <w:szCs w:val="28"/>
        </w:rPr>
        <w:t xml:space="preserve">2. </w:t>
      </w:r>
      <w:r w:rsidRPr="00F71AB4">
        <w:rPr>
          <w:rFonts w:ascii="Times New Roman" w:hAnsi="Times New Roman"/>
          <w:b/>
          <w:sz w:val="28"/>
          <w:szCs w:val="28"/>
        </w:rPr>
        <w:t>Какие направления профессиональной педагогическо</w:t>
      </w:r>
      <w:r>
        <w:rPr>
          <w:rFonts w:ascii="Times New Roman" w:hAnsi="Times New Roman"/>
          <w:b/>
          <w:sz w:val="28"/>
          <w:szCs w:val="28"/>
        </w:rPr>
        <w:t xml:space="preserve">й деятельности, на Ваш взгляд, </w:t>
      </w:r>
      <w:r w:rsidRPr="00F71AB4">
        <w:rPr>
          <w:rFonts w:ascii="Times New Roman" w:hAnsi="Times New Roman"/>
          <w:b/>
          <w:sz w:val="28"/>
          <w:szCs w:val="28"/>
        </w:rPr>
        <w:t>необходимо рассматривать и детально изучать</w:t>
      </w:r>
      <w:r w:rsidRPr="00F71AB4">
        <w:rPr>
          <w:rFonts w:ascii="Times New Roman" w:hAnsi="Times New Roman"/>
          <w:sz w:val="28"/>
          <w:szCs w:val="28"/>
        </w:rPr>
        <w:t>:</w:t>
      </w:r>
    </w:p>
    <w:p w:rsidR="001124CE" w:rsidRDefault="001124CE" w:rsidP="001124CE">
      <w:pPr>
        <w:pStyle w:val="a7"/>
        <w:numPr>
          <w:ilvl w:val="0"/>
          <w:numId w:val="10"/>
        </w:numPr>
        <w:spacing w:after="0" w:line="240" w:lineRule="auto"/>
        <w:ind w:left="709" w:hanging="425"/>
        <w:rPr>
          <w:rFonts w:ascii="Times New Roman" w:hAnsi="Times New Roman"/>
          <w:sz w:val="28"/>
          <w:szCs w:val="28"/>
        </w:rPr>
      </w:pPr>
      <w:r>
        <w:rPr>
          <w:rFonts w:ascii="Times New Roman" w:hAnsi="Times New Roman"/>
          <w:sz w:val="28"/>
          <w:szCs w:val="28"/>
        </w:rPr>
        <w:t>м</w:t>
      </w:r>
      <w:r w:rsidRPr="00F71AB4">
        <w:rPr>
          <w:rFonts w:ascii="Times New Roman" w:hAnsi="Times New Roman"/>
          <w:sz w:val="28"/>
          <w:szCs w:val="28"/>
        </w:rPr>
        <w:t>е</w:t>
      </w:r>
      <w:r>
        <w:rPr>
          <w:rFonts w:ascii="Times New Roman" w:hAnsi="Times New Roman"/>
          <w:sz w:val="28"/>
          <w:szCs w:val="28"/>
        </w:rPr>
        <w:t>тодические</w:t>
      </w:r>
      <w:r>
        <w:rPr>
          <w:rFonts w:ascii="Times New Roman" w:hAnsi="Times New Roman"/>
          <w:sz w:val="28"/>
          <w:szCs w:val="28"/>
        </w:rPr>
        <w:tab/>
      </w:r>
      <w:r>
        <w:rPr>
          <w:rFonts w:ascii="Times New Roman" w:hAnsi="Times New Roman"/>
          <w:sz w:val="28"/>
          <w:szCs w:val="28"/>
        </w:rPr>
        <w:tab/>
      </w:r>
    </w:p>
    <w:p w:rsidR="001124CE" w:rsidRDefault="001124CE" w:rsidP="001124CE">
      <w:pPr>
        <w:pStyle w:val="a7"/>
        <w:numPr>
          <w:ilvl w:val="0"/>
          <w:numId w:val="10"/>
        </w:numPr>
        <w:spacing w:after="0" w:line="240" w:lineRule="auto"/>
        <w:ind w:left="709" w:hanging="425"/>
        <w:rPr>
          <w:rFonts w:ascii="Times New Roman" w:hAnsi="Times New Roman"/>
          <w:sz w:val="28"/>
          <w:szCs w:val="28"/>
        </w:rPr>
      </w:pPr>
      <w:r>
        <w:rPr>
          <w:rFonts w:ascii="Times New Roman" w:hAnsi="Times New Roman"/>
          <w:sz w:val="28"/>
          <w:szCs w:val="28"/>
        </w:rPr>
        <w:t>содержательные</w:t>
      </w:r>
      <w:r>
        <w:rPr>
          <w:rFonts w:ascii="Times New Roman" w:hAnsi="Times New Roman"/>
          <w:sz w:val="28"/>
          <w:szCs w:val="28"/>
        </w:rPr>
        <w:tab/>
      </w:r>
    </w:p>
    <w:p w:rsidR="001124CE" w:rsidRPr="00F71AB4" w:rsidRDefault="001124CE" w:rsidP="001124CE">
      <w:pPr>
        <w:pStyle w:val="a7"/>
        <w:numPr>
          <w:ilvl w:val="0"/>
          <w:numId w:val="10"/>
        </w:numPr>
        <w:spacing w:after="0" w:line="240" w:lineRule="auto"/>
        <w:ind w:left="709" w:hanging="425"/>
        <w:rPr>
          <w:rFonts w:ascii="Times New Roman" w:hAnsi="Times New Roman"/>
          <w:sz w:val="28"/>
          <w:szCs w:val="28"/>
        </w:rPr>
      </w:pPr>
      <w:proofErr w:type="spellStart"/>
      <w:r w:rsidRPr="00F71AB4">
        <w:rPr>
          <w:rFonts w:ascii="Times New Roman" w:hAnsi="Times New Roman"/>
          <w:sz w:val="28"/>
          <w:szCs w:val="28"/>
        </w:rPr>
        <w:t>общеразвивающие</w:t>
      </w:r>
      <w:proofErr w:type="spellEnd"/>
    </w:p>
    <w:p w:rsidR="001124CE" w:rsidRPr="00F71AB4" w:rsidRDefault="001124CE" w:rsidP="001124CE">
      <w:pPr>
        <w:pStyle w:val="a7"/>
        <w:tabs>
          <w:tab w:val="left" w:pos="426"/>
        </w:tabs>
        <w:spacing w:after="0" w:line="240" w:lineRule="auto"/>
        <w:ind w:left="0"/>
        <w:jc w:val="both"/>
        <w:rPr>
          <w:rFonts w:ascii="Times New Roman" w:hAnsi="Times New Roman"/>
          <w:b/>
          <w:sz w:val="28"/>
          <w:szCs w:val="28"/>
        </w:rPr>
      </w:pPr>
      <w:r>
        <w:rPr>
          <w:rFonts w:ascii="Times New Roman" w:hAnsi="Times New Roman"/>
          <w:sz w:val="28"/>
          <w:szCs w:val="28"/>
        </w:rPr>
        <w:t>3</w:t>
      </w:r>
      <w:r w:rsidRPr="00F71AB4">
        <w:rPr>
          <w:rFonts w:ascii="Times New Roman" w:hAnsi="Times New Roman"/>
          <w:sz w:val="28"/>
          <w:szCs w:val="28"/>
        </w:rPr>
        <w:t>.</w:t>
      </w:r>
      <w:r w:rsidRPr="00F71AB4">
        <w:rPr>
          <w:rFonts w:ascii="Times New Roman" w:hAnsi="Times New Roman"/>
          <w:sz w:val="28"/>
          <w:szCs w:val="28"/>
        </w:rPr>
        <w:tab/>
      </w:r>
      <w:r w:rsidRPr="00F71AB4">
        <w:rPr>
          <w:rFonts w:ascii="Times New Roman" w:hAnsi="Times New Roman"/>
          <w:b/>
          <w:sz w:val="28"/>
          <w:szCs w:val="28"/>
        </w:rPr>
        <w:t>Определите самые приоритетные направления повышения профес</w:t>
      </w:r>
      <w:r>
        <w:rPr>
          <w:rFonts w:ascii="Times New Roman" w:hAnsi="Times New Roman"/>
          <w:b/>
          <w:sz w:val="28"/>
          <w:szCs w:val="28"/>
        </w:rPr>
        <w:t xml:space="preserve">сионального уровня, вызывающие </w:t>
      </w:r>
      <w:r w:rsidRPr="00F71AB4">
        <w:rPr>
          <w:rFonts w:ascii="Times New Roman" w:hAnsi="Times New Roman"/>
          <w:b/>
          <w:sz w:val="28"/>
          <w:szCs w:val="28"/>
        </w:rPr>
        <w:t>наибольший интерес:</w:t>
      </w:r>
    </w:p>
    <w:p w:rsidR="001124CE" w:rsidRPr="00F71AB4" w:rsidRDefault="001124CE" w:rsidP="001124CE">
      <w:pPr>
        <w:pStyle w:val="a7"/>
        <w:numPr>
          <w:ilvl w:val="1"/>
          <w:numId w:val="9"/>
        </w:numPr>
        <w:spacing w:after="0" w:line="240" w:lineRule="auto"/>
        <w:ind w:left="284" w:firstLine="0"/>
        <w:rPr>
          <w:rFonts w:ascii="Times New Roman" w:hAnsi="Times New Roman"/>
          <w:sz w:val="28"/>
          <w:szCs w:val="28"/>
        </w:rPr>
      </w:pPr>
      <w:r>
        <w:rPr>
          <w:rFonts w:ascii="Times New Roman" w:hAnsi="Times New Roman"/>
          <w:sz w:val="28"/>
          <w:szCs w:val="28"/>
        </w:rPr>
        <w:t xml:space="preserve">- </w:t>
      </w:r>
      <w:r w:rsidRPr="00F71AB4">
        <w:rPr>
          <w:rFonts w:ascii="Times New Roman" w:hAnsi="Times New Roman"/>
          <w:sz w:val="28"/>
          <w:szCs w:val="28"/>
        </w:rPr>
        <w:t>методика преподавания предмета;</w:t>
      </w:r>
    </w:p>
    <w:p w:rsidR="001124CE" w:rsidRPr="00F71AB4" w:rsidRDefault="001124CE" w:rsidP="001124CE">
      <w:pPr>
        <w:pStyle w:val="a7"/>
        <w:numPr>
          <w:ilvl w:val="1"/>
          <w:numId w:val="9"/>
        </w:numPr>
        <w:spacing w:after="0" w:line="240" w:lineRule="auto"/>
        <w:ind w:left="284" w:right="-1276" w:firstLine="0"/>
        <w:rPr>
          <w:rFonts w:ascii="Times New Roman" w:hAnsi="Times New Roman"/>
          <w:sz w:val="28"/>
          <w:szCs w:val="28"/>
        </w:rPr>
      </w:pPr>
      <w:r w:rsidRPr="00F71AB4">
        <w:rPr>
          <w:rFonts w:ascii="Times New Roman" w:hAnsi="Times New Roman"/>
          <w:sz w:val="28"/>
          <w:szCs w:val="28"/>
        </w:rPr>
        <w:t>- содержание учебного предмета;</w:t>
      </w:r>
    </w:p>
    <w:p w:rsidR="001124CE" w:rsidRPr="00F71AB4" w:rsidRDefault="001124CE" w:rsidP="001124CE">
      <w:pPr>
        <w:pStyle w:val="a7"/>
        <w:numPr>
          <w:ilvl w:val="1"/>
          <w:numId w:val="9"/>
        </w:numPr>
        <w:spacing w:after="0" w:line="240" w:lineRule="auto"/>
        <w:ind w:left="284" w:right="-1276" w:firstLine="0"/>
        <w:rPr>
          <w:rFonts w:ascii="Times New Roman" w:hAnsi="Times New Roman"/>
          <w:sz w:val="28"/>
          <w:szCs w:val="28"/>
        </w:rPr>
      </w:pPr>
      <w:r w:rsidRPr="00F71AB4">
        <w:rPr>
          <w:rFonts w:ascii="Times New Roman" w:hAnsi="Times New Roman"/>
          <w:sz w:val="28"/>
          <w:szCs w:val="28"/>
        </w:rPr>
        <w:t>- личностно – ориентированные приёмы взаимодействия;</w:t>
      </w:r>
    </w:p>
    <w:p w:rsidR="001124CE" w:rsidRPr="00F71AB4" w:rsidRDefault="001124CE" w:rsidP="001124CE">
      <w:pPr>
        <w:pStyle w:val="a7"/>
        <w:numPr>
          <w:ilvl w:val="1"/>
          <w:numId w:val="9"/>
        </w:numPr>
        <w:spacing w:after="0" w:line="240" w:lineRule="auto"/>
        <w:ind w:left="284" w:right="-1276" w:firstLine="0"/>
        <w:rPr>
          <w:rFonts w:ascii="Times New Roman" w:hAnsi="Times New Roman"/>
          <w:sz w:val="28"/>
          <w:szCs w:val="28"/>
        </w:rPr>
      </w:pPr>
      <w:r w:rsidRPr="00F71AB4">
        <w:rPr>
          <w:rFonts w:ascii="Times New Roman" w:hAnsi="Times New Roman"/>
          <w:sz w:val="28"/>
          <w:szCs w:val="28"/>
        </w:rPr>
        <w:t>- одарённость;</w:t>
      </w:r>
    </w:p>
    <w:p w:rsidR="001124CE" w:rsidRPr="00F71AB4" w:rsidRDefault="001124CE" w:rsidP="001124CE">
      <w:pPr>
        <w:pStyle w:val="a7"/>
        <w:numPr>
          <w:ilvl w:val="1"/>
          <w:numId w:val="9"/>
        </w:numPr>
        <w:spacing w:after="0" w:line="240" w:lineRule="auto"/>
        <w:ind w:left="284" w:right="-1276" w:firstLine="0"/>
        <w:rPr>
          <w:rFonts w:ascii="Times New Roman" w:hAnsi="Times New Roman"/>
          <w:sz w:val="28"/>
          <w:szCs w:val="28"/>
        </w:rPr>
      </w:pPr>
      <w:r w:rsidRPr="00F71AB4">
        <w:rPr>
          <w:rFonts w:ascii="Times New Roman" w:hAnsi="Times New Roman"/>
          <w:sz w:val="28"/>
          <w:szCs w:val="28"/>
        </w:rPr>
        <w:t>- технологии обучения и воспитания;</w:t>
      </w:r>
    </w:p>
    <w:p w:rsidR="001124CE" w:rsidRPr="00F71AB4" w:rsidRDefault="001124CE" w:rsidP="001124CE">
      <w:pPr>
        <w:pStyle w:val="a7"/>
        <w:numPr>
          <w:ilvl w:val="1"/>
          <w:numId w:val="9"/>
        </w:numPr>
        <w:spacing w:after="0" w:line="240" w:lineRule="auto"/>
        <w:ind w:left="284" w:right="-1276" w:firstLine="0"/>
        <w:rPr>
          <w:rFonts w:ascii="Times New Roman" w:hAnsi="Times New Roman"/>
          <w:sz w:val="28"/>
          <w:szCs w:val="28"/>
        </w:rPr>
      </w:pPr>
      <w:r w:rsidRPr="00F71AB4">
        <w:rPr>
          <w:rFonts w:ascii="Times New Roman" w:hAnsi="Times New Roman"/>
          <w:sz w:val="28"/>
          <w:szCs w:val="28"/>
        </w:rPr>
        <w:t>- управление учебной деятельностью учащихся;</w:t>
      </w:r>
    </w:p>
    <w:p w:rsidR="001124CE" w:rsidRPr="00F71AB4" w:rsidRDefault="001124CE" w:rsidP="001124CE">
      <w:pPr>
        <w:pStyle w:val="a7"/>
        <w:numPr>
          <w:ilvl w:val="1"/>
          <w:numId w:val="9"/>
        </w:numPr>
        <w:spacing w:after="0" w:line="240" w:lineRule="auto"/>
        <w:ind w:left="284" w:right="-1276" w:firstLine="0"/>
        <w:rPr>
          <w:rFonts w:ascii="Times New Roman" w:hAnsi="Times New Roman"/>
          <w:sz w:val="28"/>
          <w:szCs w:val="28"/>
        </w:rPr>
      </w:pPr>
      <w:r w:rsidRPr="00F71AB4">
        <w:rPr>
          <w:rFonts w:ascii="Times New Roman" w:hAnsi="Times New Roman"/>
          <w:sz w:val="28"/>
          <w:szCs w:val="28"/>
        </w:rPr>
        <w:t>- трудные дети, пути взаимодействия;</w:t>
      </w:r>
    </w:p>
    <w:p w:rsidR="001124CE" w:rsidRPr="00F71AB4" w:rsidRDefault="001124CE" w:rsidP="001124CE">
      <w:pPr>
        <w:pStyle w:val="a7"/>
        <w:numPr>
          <w:ilvl w:val="1"/>
          <w:numId w:val="9"/>
        </w:numPr>
        <w:spacing w:after="0" w:line="240" w:lineRule="auto"/>
        <w:ind w:left="284" w:right="-1276" w:firstLine="0"/>
        <w:rPr>
          <w:rFonts w:ascii="Times New Roman" w:hAnsi="Times New Roman"/>
          <w:sz w:val="28"/>
          <w:szCs w:val="28"/>
        </w:rPr>
      </w:pPr>
      <w:r w:rsidRPr="00F71AB4">
        <w:rPr>
          <w:rFonts w:ascii="Times New Roman" w:hAnsi="Times New Roman"/>
          <w:sz w:val="28"/>
          <w:szCs w:val="28"/>
        </w:rPr>
        <w:t>- линии концепции модернизации образования;</w:t>
      </w:r>
    </w:p>
    <w:p w:rsidR="001124CE" w:rsidRPr="00F71AB4" w:rsidRDefault="001124CE" w:rsidP="001124CE">
      <w:pPr>
        <w:pStyle w:val="a7"/>
        <w:numPr>
          <w:ilvl w:val="1"/>
          <w:numId w:val="9"/>
        </w:numPr>
        <w:spacing w:after="0" w:line="240" w:lineRule="auto"/>
        <w:ind w:left="284" w:right="-1276" w:firstLine="0"/>
        <w:rPr>
          <w:rFonts w:ascii="Times New Roman" w:hAnsi="Times New Roman"/>
          <w:sz w:val="28"/>
          <w:szCs w:val="28"/>
        </w:rPr>
      </w:pPr>
      <w:r w:rsidRPr="00F71AB4">
        <w:rPr>
          <w:rFonts w:ascii="Times New Roman" w:hAnsi="Times New Roman"/>
          <w:sz w:val="28"/>
          <w:szCs w:val="28"/>
        </w:rPr>
        <w:t xml:space="preserve">- профильное и </w:t>
      </w:r>
      <w:proofErr w:type="spellStart"/>
      <w:r w:rsidRPr="00F71AB4">
        <w:rPr>
          <w:rFonts w:ascii="Times New Roman" w:hAnsi="Times New Roman"/>
          <w:sz w:val="28"/>
          <w:szCs w:val="28"/>
        </w:rPr>
        <w:t>предпрофильное</w:t>
      </w:r>
      <w:proofErr w:type="spellEnd"/>
      <w:r w:rsidRPr="00F71AB4">
        <w:rPr>
          <w:rFonts w:ascii="Times New Roman" w:hAnsi="Times New Roman"/>
          <w:sz w:val="28"/>
          <w:szCs w:val="28"/>
        </w:rPr>
        <w:t xml:space="preserve"> обучение;</w:t>
      </w:r>
    </w:p>
    <w:p w:rsidR="001124CE" w:rsidRPr="00F71AB4" w:rsidRDefault="001124CE" w:rsidP="001124CE">
      <w:pPr>
        <w:pStyle w:val="a7"/>
        <w:numPr>
          <w:ilvl w:val="1"/>
          <w:numId w:val="9"/>
        </w:numPr>
        <w:spacing w:after="0" w:line="240" w:lineRule="auto"/>
        <w:ind w:left="284" w:right="-1276" w:firstLine="0"/>
        <w:rPr>
          <w:rFonts w:ascii="Times New Roman" w:hAnsi="Times New Roman"/>
          <w:sz w:val="28"/>
          <w:szCs w:val="28"/>
        </w:rPr>
      </w:pPr>
      <w:r w:rsidRPr="00F71AB4">
        <w:rPr>
          <w:rFonts w:ascii="Times New Roman" w:hAnsi="Times New Roman"/>
          <w:sz w:val="28"/>
          <w:szCs w:val="28"/>
        </w:rPr>
        <w:t>- изменения в системе образования;</w:t>
      </w:r>
    </w:p>
    <w:p w:rsidR="001124CE" w:rsidRPr="00F71AB4" w:rsidRDefault="001124CE" w:rsidP="001124CE">
      <w:pPr>
        <w:pStyle w:val="a7"/>
        <w:numPr>
          <w:ilvl w:val="1"/>
          <w:numId w:val="9"/>
        </w:numPr>
        <w:spacing w:after="0" w:line="240" w:lineRule="auto"/>
        <w:ind w:left="284" w:right="-1276" w:firstLine="0"/>
        <w:rPr>
          <w:rFonts w:ascii="Times New Roman" w:hAnsi="Times New Roman"/>
          <w:sz w:val="28"/>
          <w:szCs w:val="28"/>
        </w:rPr>
      </w:pPr>
      <w:r w:rsidRPr="00F71AB4">
        <w:rPr>
          <w:rFonts w:ascii="Times New Roman" w:hAnsi="Times New Roman"/>
          <w:sz w:val="28"/>
          <w:szCs w:val="28"/>
        </w:rPr>
        <w:t>- использование «Интернет»;</w:t>
      </w:r>
    </w:p>
    <w:p w:rsidR="001124CE" w:rsidRPr="00F71AB4" w:rsidRDefault="001124CE" w:rsidP="001124CE">
      <w:pPr>
        <w:pStyle w:val="a7"/>
        <w:numPr>
          <w:ilvl w:val="1"/>
          <w:numId w:val="9"/>
        </w:numPr>
        <w:spacing w:after="0" w:line="240" w:lineRule="auto"/>
        <w:ind w:left="284" w:right="-1276" w:firstLine="0"/>
        <w:rPr>
          <w:rFonts w:ascii="Times New Roman" w:hAnsi="Times New Roman"/>
          <w:sz w:val="28"/>
          <w:szCs w:val="28"/>
        </w:rPr>
      </w:pPr>
      <w:r w:rsidRPr="00F71AB4">
        <w:rPr>
          <w:rFonts w:ascii="Times New Roman" w:hAnsi="Times New Roman"/>
          <w:sz w:val="28"/>
          <w:szCs w:val="28"/>
        </w:rPr>
        <w:t xml:space="preserve">- взаимозависимость учителя и родителей;              </w:t>
      </w:r>
    </w:p>
    <w:p w:rsidR="001124CE" w:rsidRPr="00F71AB4" w:rsidRDefault="001124CE" w:rsidP="001124CE">
      <w:pPr>
        <w:pStyle w:val="a7"/>
        <w:numPr>
          <w:ilvl w:val="1"/>
          <w:numId w:val="9"/>
        </w:numPr>
        <w:spacing w:after="0" w:line="240" w:lineRule="auto"/>
        <w:ind w:left="284" w:right="-1276" w:firstLine="0"/>
        <w:rPr>
          <w:rFonts w:ascii="Times New Roman" w:hAnsi="Times New Roman"/>
          <w:sz w:val="28"/>
          <w:szCs w:val="28"/>
        </w:rPr>
      </w:pPr>
      <w:r w:rsidRPr="00F71AB4">
        <w:rPr>
          <w:rFonts w:ascii="Times New Roman" w:hAnsi="Times New Roman"/>
          <w:sz w:val="28"/>
          <w:szCs w:val="28"/>
        </w:rPr>
        <w:t>- управление деятельностью школы;</w:t>
      </w:r>
    </w:p>
    <w:p w:rsidR="001124CE" w:rsidRPr="00F71AB4" w:rsidRDefault="001124CE" w:rsidP="001124CE">
      <w:pPr>
        <w:pStyle w:val="a7"/>
        <w:numPr>
          <w:ilvl w:val="1"/>
          <w:numId w:val="9"/>
        </w:numPr>
        <w:spacing w:after="0" w:line="240" w:lineRule="auto"/>
        <w:ind w:left="284" w:right="-1276" w:firstLine="0"/>
        <w:rPr>
          <w:rFonts w:ascii="Times New Roman" w:hAnsi="Times New Roman"/>
          <w:sz w:val="28"/>
          <w:szCs w:val="28"/>
        </w:rPr>
      </w:pPr>
      <w:r w:rsidRPr="00F71AB4">
        <w:rPr>
          <w:rFonts w:ascii="Times New Roman" w:hAnsi="Times New Roman"/>
          <w:sz w:val="28"/>
          <w:szCs w:val="28"/>
        </w:rPr>
        <w:t>- интерактивные формы работы в деятельности учителя;</w:t>
      </w:r>
    </w:p>
    <w:p w:rsidR="001124CE" w:rsidRPr="00F71AB4" w:rsidRDefault="001124CE" w:rsidP="001124CE">
      <w:pPr>
        <w:pStyle w:val="a7"/>
        <w:numPr>
          <w:ilvl w:val="1"/>
          <w:numId w:val="9"/>
        </w:numPr>
        <w:spacing w:after="0" w:line="240" w:lineRule="auto"/>
        <w:ind w:left="284" w:right="-1276" w:firstLine="0"/>
        <w:rPr>
          <w:rFonts w:ascii="Times New Roman" w:hAnsi="Times New Roman"/>
          <w:sz w:val="28"/>
          <w:szCs w:val="28"/>
        </w:rPr>
      </w:pPr>
      <w:r w:rsidRPr="00F71AB4">
        <w:rPr>
          <w:rFonts w:ascii="Times New Roman" w:hAnsi="Times New Roman"/>
          <w:sz w:val="28"/>
          <w:szCs w:val="28"/>
        </w:rPr>
        <w:t>- проектная деятельность (история, содержание, формы);</w:t>
      </w:r>
    </w:p>
    <w:p w:rsidR="001124CE" w:rsidRDefault="001124CE" w:rsidP="001124CE">
      <w:pPr>
        <w:pStyle w:val="a7"/>
        <w:numPr>
          <w:ilvl w:val="1"/>
          <w:numId w:val="9"/>
        </w:numPr>
        <w:spacing w:after="0" w:line="240" w:lineRule="auto"/>
        <w:ind w:left="284" w:right="-1276" w:firstLine="0"/>
        <w:rPr>
          <w:rFonts w:ascii="Times New Roman" w:hAnsi="Times New Roman"/>
          <w:sz w:val="28"/>
          <w:szCs w:val="28"/>
        </w:rPr>
      </w:pPr>
      <w:r>
        <w:rPr>
          <w:rFonts w:ascii="Times New Roman" w:hAnsi="Times New Roman"/>
          <w:sz w:val="28"/>
          <w:szCs w:val="28"/>
        </w:rPr>
        <w:t>- другое, вместо предложенного</w:t>
      </w:r>
    </w:p>
    <w:p w:rsidR="001124CE" w:rsidRDefault="001124CE" w:rsidP="001124CE">
      <w:pPr>
        <w:pStyle w:val="a7"/>
        <w:spacing w:after="0" w:line="240" w:lineRule="auto"/>
        <w:ind w:left="2520" w:right="-1276" w:hanging="1669"/>
        <w:rPr>
          <w:rFonts w:ascii="Times New Roman" w:hAnsi="Times New Roman"/>
          <w:sz w:val="28"/>
          <w:szCs w:val="28"/>
        </w:rPr>
      </w:pPr>
    </w:p>
    <w:p w:rsidR="001124CE" w:rsidRPr="001124CE" w:rsidRDefault="001124CE" w:rsidP="001124CE">
      <w:r>
        <w:rPr>
          <w:rFonts w:ascii="Times New Roman" w:hAnsi="Times New Roman"/>
          <w:sz w:val="24"/>
          <w:szCs w:val="24"/>
        </w:rPr>
        <w:t>Подпись участника конкурса  ____________________________________________________</w:t>
      </w:r>
    </w:p>
    <w:sectPr w:rsidR="001124CE" w:rsidRPr="001124CE" w:rsidSect="00CF4FF4">
      <w:pgSz w:w="11906" w:h="16838"/>
      <w:pgMar w:top="719" w:right="566" w:bottom="567"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CBE"/>
    <w:multiLevelType w:val="hybridMultilevel"/>
    <w:tmpl w:val="4B929D8E"/>
    <w:lvl w:ilvl="0" w:tplc="DB26E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EC77455"/>
    <w:multiLevelType w:val="hybridMultilevel"/>
    <w:tmpl w:val="DFD80E6C"/>
    <w:lvl w:ilvl="0" w:tplc="AFE683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A70A1C"/>
    <w:multiLevelType w:val="hybridMultilevel"/>
    <w:tmpl w:val="1DE07F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77B5B44"/>
    <w:multiLevelType w:val="multilevel"/>
    <w:tmpl w:val="ED9863AC"/>
    <w:lvl w:ilvl="0">
      <w:start w:val="1"/>
      <w:numFmt w:val="decimal"/>
      <w:lvlText w:val="%1."/>
      <w:lvlJc w:val="left"/>
      <w:pPr>
        <w:tabs>
          <w:tab w:val="num" w:pos="1065"/>
        </w:tabs>
        <w:ind w:left="1065" w:hanging="1065"/>
      </w:pPr>
    </w:lvl>
    <w:lvl w:ilvl="1">
      <w:start w:val="1"/>
      <w:numFmt w:val="decimal"/>
      <w:lvlText w:val="%1.%2."/>
      <w:lvlJc w:val="left"/>
      <w:pPr>
        <w:tabs>
          <w:tab w:val="num" w:pos="1605"/>
        </w:tabs>
        <w:ind w:left="1605" w:hanging="1065"/>
      </w:pPr>
    </w:lvl>
    <w:lvl w:ilvl="2">
      <w:start w:val="1"/>
      <w:numFmt w:val="decimal"/>
      <w:lvlText w:val="%1.%2.%3."/>
      <w:lvlJc w:val="left"/>
      <w:pPr>
        <w:tabs>
          <w:tab w:val="num" w:pos="2145"/>
        </w:tabs>
        <w:ind w:left="2145" w:hanging="1065"/>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4">
    <w:nsid w:val="37015B2B"/>
    <w:multiLevelType w:val="multilevel"/>
    <w:tmpl w:val="E1D663A0"/>
    <w:lvl w:ilvl="0">
      <w:start w:val="1"/>
      <w:numFmt w:val="decimal"/>
      <w:lvlText w:val="%1."/>
      <w:lvlJc w:val="left"/>
      <w:pPr>
        <w:ind w:left="1274" w:hanging="990"/>
      </w:pPr>
      <w:rPr>
        <w:rFonts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nsid w:val="451B6340"/>
    <w:multiLevelType w:val="hybridMultilevel"/>
    <w:tmpl w:val="68AC0C96"/>
    <w:lvl w:ilvl="0" w:tplc="DB26E68A">
      <w:start w:val="1"/>
      <w:numFmt w:val="bullet"/>
      <w:lvlText w:val=""/>
      <w:lvlJc w:val="left"/>
      <w:pPr>
        <w:ind w:left="1440" w:hanging="360"/>
      </w:pPr>
      <w:rPr>
        <w:rFonts w:ascii="Symbol" w:hAnsi="Symbol" w:hint="default"/>
      </w:rPr>
    </w:lvl>
    <w:lvl w:ilvl="1" w:tplc="DB26E68A">
      <w:start w:val="1"/>
      <w:numFmt w:val="bullet"/>
      <w:lvlText w:val=""/>
      <w:lvlJc w:val="left"/>
      <w:pPr>
        <w:ind w:left="1211" w:hanging="360"/>
      </w:pPr>
      <w:rPr>
        <w:rFonts w:ascii="Symbol" w:hAnsi="Symbol" w:hint="default"/>
      </w:rPr>
    </w:lvl>
    <w:lvl w:ilvl="2" w:tplc="4E184A86">
      <w:numFmt w:val="bullet"/>
      <w:lvlText w:val=""/>
      <w:lvlJc w:val="left"/>
      <w:pPr>
        <w:ind w:left="2160" w:hanging="360"/>
      </w:pPr>
      <w:rPr>
        <w:rFonts w:ascii="Symbol" w:eastAsia="Calibri"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1D686C"/>
    <w:multiLevelType w:val="hybridMultilevel"/>
    <w:tmpl w:val="14D465A4"/>
    <w:lvl w:ilvl="0" w:tplc="BF8CF082">
      <w:start w:val="1"/>
      <w:numFmt w:val="bullet"/>
      <w:lvlText w:val="­"/>
      <w:lvlJc w:val="left"/>
      <w:pPr>
        <w:tabs>
          <w:tab w:val="num" w:pos="1068"/>
        </w:tabs>
        <w:ind w:left="1068" w:hanging="360"/>
      </w:pPr>
      <w:rPr>
        <w:rFonts w:ascii="Courier New" w:hAnsi="Courier New" w:hint="default"/>
      </w:rPr>
    </w:lvl>
    <w:lvl w:ilvl="1" w:tplc="537E9DFC">
      <w:start w:val="1"/>
      <w:numFmt w:val="bullet"/>
      <w:lvlText w:val=""/>
      <w:lvlJc w:val="left"/>
      <w:pPr>
        <w:tabs>
          <w:tab w:val="num" w:pos="1788"/>
        </w:tabs>
        <w:ind w:left="1788" w:hanging="360"/>
      </w:pPr>
      <w:rPr>
        <w:rFonts w:ascii="Symbol" w:hAnsi="Symbol"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50BB6D17"/>
    <w:multiLevelType w:val="multilevel"/>
    <w:tmpl w:val="ED9863AC"/>
    <w:lvl w:ilvl="0">
      <w:start w:val="1"/>
      <w:numFmt w:val="decimal"/>
      <w:lvlText w:val="%1."/>
      <w:lvlJc w:val="left"/>
      <w:pPr>
        <w:tabs>
          <w:tab w:val="num" w:pos="1065"/>
        </w:tabs>
        <w:ind w:left="1065" w:hanging="1065"/>
      </w:pPr>
    </w:lvl>
    <w:lvl w:ilvl="1">
      <w:start w:val="1"/>
      <w:numFmt w:val="decimal"/>
      <w:lvlText w:val="%1.%2."/>
      <w:lvlJc w:val="left"/>
      <w:pPr>
        <w:tabs>
          <w:tab w:val="num" w:pos="1605"/>
        </w:tabs>
        <w:ind w:left="1605" w:hanging="1065"/>
      </w:pPr>
    </w:lvl>
    <w:lvl w:ilvl="2">
      <w:start w:val="1"/>
      <w:numFmt w:val="decimal"/>
      <w:lvlText w:val="%1.%2.%3."/>
      <w:lvlJc w:val="left"/>
      <w:pPr>
        <w:tabs>
          <w:tab w:val="num" w:pos="2145"/>
        </w:tabs>
        <w:ind w:left="2145" w:hanging="1065"/>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8">
    <w:nsid w:val="60782E4C"/>
    <w:multiLevelType w:val="hybridMultilevel"/>
    <w:tmpl w:val="6B0E5FB2"/>
    <w:lvl w:ilvl="0" w:tplc="DB26E68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273A42"/>
    <w:multiLevelType w:val="multilevel"/>
    <w:tmpl w:val="1FB002B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750E7811"/>
    <w:multiLevelType w:val="hybridMultilevel"/>
    <w:tmpl w:val="D8F494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10"/>
  </w:num>
  <w:num w:numId="8">
    <w:abstractNumId w:val="6"/>
  </w:num>
  <w:num w:numId="9">
    <w:abstractNumId w:val="5"/>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D4188A"/>
    <w:rsid w:val="0002191D"/>
    <w:rsid w:val="00044B79"/>
    <w:rsid w:val="00067A64"/>
    <w:rsid w:val="001012C7"/>
    <w:rsid w:val="001124CE"/>
    <w:rsid w:val="0014791C"/>
    <w:rsid w:val="00161B13"/>
    <w:rsid w:val="001A2CF7"/>
    <w:rsid w:val="00226907"/>
    <w:rsid w:val="002A4773"/>
    <w:rsid w:val="003325F3"/>
    <w:rsid w:val="003A4C1E"/>
    <w:rsid w:val="00543BDE"/>
    <w:rsid w:val="00545041"/>
    <w:rsid w:val="00553155"/>
    <w:rsid w:val="00582009"/>
    <w:rsid w:val="005B0FDC"/>
    <w:rsid w:val="005C03BE"/>
    <w:rsid w:val="005C345F"/>
    <w:rsid w:val="006F7A66"/>
    <w:rsid w:val="007E6B66"/>
    <w:rsid w:val="0082332E"/>
    <w:rsid w:val="008B38B7"/>
    <w:rsid w:val="0091037E"/>
    <w:rsid w:val="00945572"/>
    <w:rsid w:val="00951ABE"/>
    <w:rsid w:val="009911E3"/>
    <w:rsid w:val="00A15893"/>
    <w:rsid w:val="00A50308"/>
    <w:rsid w:val="00A86880"/>
    <w:rsid w:val="00C35E44"/>
    <w:rsid w:val="00C83048"/>
    <w:rsid w:val="00C92D0B"/>
    <w:rsid w:val="00CF4FF4"/>
    <w:rsid w:val="00D112BE"/>
    <w:rsid w:val="00D4188A"/>
    <w:rsid w:val="00D64474"/>
    <w:rsid w:val="00DA75B2"/>
    <w:rsid w:val="00DB3643"/>
    <w:rsid w:val="00E818A3"/>
    <w:rsid w:val="00EB1A9D"/>
    <w:rsid w:val="00EC16A7"/>
    <w:rsid w:val="00EE47B2"/>
    <w:rsid w:val="00F57B50"/>
    <w:rsid w:val="00FD5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88A"/>
    <w:pPr>
      <w:spacing w:after="200" w:line="276" w:lineRule="auto"/>
    </w:pPr>
    <w:rPr>
      <w:rFonts w:ascii="Calibri" w:hAnsi="Calibri"/>
      <w:sz w:val="22"/>
      <w:szCs w:val="22"/>
    </w:rPr>
  </w:style>
  <w:style w:type="paragraph" w:styleId="1">
    <w:name w:val="heading 1"/>
    <w:basedOn w:val="a"/>
    <w:next w:val="a"/>
    <w:qFormat/>
    <w:rsid w:val="003A4C1E"/>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4188A"/>
    <w:pPr>
      <w:spacing w:after="120"/>
      <w:ind w:left="283"/>
    </w:pPr>
  </w:style>
  <w:style w:type="character" w:customStyle="1" w:styleId="a4">
    <w:name w:val="Основной текст с отступом Знак"/>
    <w:link w:val="a3"/>
    <w:locked/>
    <w:rsid w:val="00D4188A"/>
    <w:rPr>
      <w:rFonts w:ascii="Calibri" w:hAnsi="Calibri"/>
      <w:sz w:val="22"/>
      <w:szCs w:val="22"/>
      <w:lang w:val="ru-RU" w:eastAsia="ru-RU" w:bidi="ar-SA"/>
    </w:rPr>
  </w:style>
  <w:style w:type="paragraph" w:customStyle="1" w:styleId="ConsPlusNonformat">
    <w:name w:val="ConsPlusNonformat"/>
    <w:rsid w:val="00D4188A"/>
    <w:pPr>
      <w:widowControl w:val="0"/>
      <w:autoSpaceDE w:val="0"/>
      <w:autoSpaceDN w:val="0"/>
      <w:adjustRightInd w:val="0"/>
    </w:pPr>
    <w:rPr>
      <w:rFonts w:eastAsia="Calibri"/>
      <w:sz w:val="16"/>
      <w:szCs w:val="16"/>
    </w:rPr>
  </w:style>
  <w:style w:type="paragraph" w:customStyle="1" w:styleId="ConsNonformat">
    <w:name w:val="ConsNonformat"/>
    <w:rsid w:val="003A4C1E"/>
    <w:pPr>
      <w:autoSpaceDE w:val="0"/>
      <w:autoSpaceDN w:val="0"/>
      <w:adjustRightInd w:val="0"/>
    </w:pPr>
    <w:rPr>
      <w:rFonts w:ascii="Courier New" w:hAnsi="Courier New" w:cs="Courier New"/>
    </w:rPr>
  </w:style>
  <w:style w:type="paragraph" w:styleId="a5">
    <w:name w:val="Body Text"/>
    <w:basedOn w:val="a"/>
    <w:rsid w:val="003A4C1E"/>
    <w:pPr>
      <w:spacing w:after="120"/>
    </w:pPr>
  </w:style>
  <w:style w:type="paragraph" w:customStyle="1" w:styleId="10">
    <w:name w:val="Название1"/>
    <w:rsid w:val="003A4C1E"/>
    <w:pPr>
      <w:keepNext/>
      <w:keepLines/>
      <w:widowControl w:val="0"/>
      <w:snapToGrid w:val="0"/>
      <w:spacing w:before="144" w:after="72"/>
      <w:jc w:val="center"/>
    </w:pPr>
    <w:rPr>
      <w:rFonts w:ascii="Arial" w:hAnsi="Arial"/>
      <w:b/>
      <w:color w:val="000000"/>
      <w:sz w:val="36"/>
    </w:rPr>
  </w:style>
  <w:style w:type="paragraph" w:styleId="a6">
    <w:name w:val="Normal (Web)"/>
    <w:basedOn w:val="a"/>
    <w:rsid w:val="003A4C1E"/>
    <w:pPr>
      <w:spacing w:before="100" w:beforeAutospacing="1" w:after="100" w:afterAutospacing="1" w:line="240" w:lineRule="auto"/>
    </w:pPr>
    <w:rPr>
      <w:rFonts w:ascii="Tahoma" w:hAnsi="Tahoma" w:cs="Tahoma"/>
      <w:color w:val="6A696A"/>
      <w:sz w:val="14"/>
      <w:szCs w:val="14"/>
    </w:rPr>
  </w:style>
  <w:style w:type="paragraph" w:customStyle="1" w:styleId="TableText">
    <w:name w:val="Table Text"/>
    <w:rsid w:val="003A4C1E"/>
    <w:pPr>
      <w:widowControl w:val="0"/>
      <w:snapToGrid w:val="0"/>
    </w:pPr>
    <w:rPr>
      <w:color w:val="000000"/>
      <w:sz w:val="24"/>
    </w:rPr>
  </w:style>
  <w:style w:type="paragraph" w:customStyle="1" w:styleId="11">
    <w:name w:val="Основной текст1"/>
    <w:rsid w:val="003A4C1E"/>
    <w:pPr>
      <w:widowControl w:val="0"/>
      <w:snapToGrid w:val="0"/>
      <w:ind w:firstLine="504"/>
      <w:jc w:val="both"/>
    </w:pPr>
    <w:rPr>
      <w:color w:val="000000"/>
      <w:sz w:val="28"/>
    </w:rPr>
  </w:style>
  <w:style w:type="character" w:customStyle="1" w:styleId="apple-style-span">
    <w:name w:val="apple-style-span"/>
    <w:basedOn w:val="a0"/>
    <w:rsid w:val="001124CE"/>
  </w:style>
  <w:style w:type="character" w:customStyle="1" w:styleId="apple-converted-space">
    <w:name w:val="apple-converted-space"/>
    <w:basedOn w:val="a0"/>
    <w:rsid w:val="001124CE"/>
  </w:style>
  <w:style w:type="paragraph" w:styleId="a7">
    <w:name w:val="List Paragraph"/>
    <w:basedOn w:val="a"/>
    <w:qFormat/>
    <w:rsid w:val="001124CE"/>
    <w:pPr>
      <w:suppressAutoHyphens/>
      <w:ind w:left="720"/>
    </w:pPr>
    <w:rPr>
      <w:rFonts w:eastAsia="Calibri"/>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3647</Words>
  <Characters>20792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УПРАВЛЕНИЕ ОБРАЗОВАНИЯ</vt:lpstr>
    </vt:vector>
  </TitlesOfParts>
  <Company>MoBIL GROUP</Company>
  <LinksUpToDate>false</LinksUpToDate>
  <CharactersWithSpaces>24391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dc:title>
  <dc:creator>ИМЦ</dc:creator>
  <cp:lastModifiedBy>ИМЦ</cp:lastModifiedBy>
  <cp:revision>3</cp:revision>
  <cp:lastPrinted>2017-02-22T03:39:00Z</cp:lastPrinted>
  <dcterms:created xsi:type="dcterms:W3CDTF">2017-02-22T04:34:00Z</dcterms:created>
  <dcterms:modified xsi:type="dcterms:W3CDTF">2017-08-30T06:31:00Z</dcterms:modified>
</cp:coreProperties>
</file>